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FAB" w:rsidRDefault="00F80FAB" w:rsidP="00F80FAB">
      <w:pPr>
        <w:pStyle w:val="Default"/>
        <w:spacing w:line="360" w:lineRule="auto"/>
        <w:jc w:val="center"/>
        <w:rPr>
          <w:b/>
          <w:color w:val="auto"/>
          <w:sz w:val="28"/>
        </w:rPr>
      </w:pPr>
      <w:r>
        <w:rPr>
          <w:b/>
          <w:color w:val="auto"/>
          <w:sz w:val="28"/>
        </w:rPr>
        <w:t>ФЕДЕРАЛЬНАЯ СЛУЖБА ИСПОЛНЕНИЯ НАКАЗАНИЙ</w:t>
      </w:r>
    </w:p>
    <w:p w:rsidR="00F80FAB" w:rsidRDefault="00F80FAB" w:rsidP="00F80FAB">
      <w:pPr>
        <w:pStyle w:val="Default"/>
        <w:spacing w:line="360" w:lineRule="auto"/>
        <w:jc w:val="center"/>
        <w:rPr>
          <w:b/>
          <w:color w:val="auto"/>
          <w:sz w:val="28"/>
        </w:rPr>
      </w:pPr>
    </w:p>
    <w:p w:rsidR="00F80FAB" w:rsidRDefault="00F80FAB" w:rsidP="00F80FAB">
      <w:pPr>
        <w:pStyle w:val="Default"/>
        <w:jc w:val="center"/>
        <w:rPr>
          <w:color w:val="auto"/>
          <w:sz w:val="28"/>
          <w:szCs w:val="28"/>
        </w:rPr>
      </w:pPr>
      <w:r>
        <w:rPr>
          <w:b/>
          <w:bCs/>
          <w:color w:val="auto"/>
          <w:sz w:val="28"/>
          <w:szCs w:val="28"/>
        </w:rPr>
        <w:t>ФЕДЕРАЛЬНОЕ КАЗЕННОЕ ОБРАЗОВАТЕЛЬНОЕ УЧРЕЖДЕНИЕ ВЫСШЕГО ОБРАЗОВАНИЯ</w:t>
      </w:r>
    </w:p>
    <w:p w:rsidR="00F80FAB" w:rsidRDefault="00F80FAB" w:rsidP="00F80FAB">
      <w:pPr>
        <w:pStyle w:val="Default"/>
        <w:jc w:val="center"/>
        <w:rPr>
          <w:color w:val="auto"/>
          <w:sz w:val="28"/>
          <w:szCs w:val="28"/>
        </w:rPr>
      </w:pPr>
      <w:r>
        <w:rPr>
          <w:b/>
          <w:bCs/>
          <w:color w:val="auto"/>
          <w:sz w:val="28"/>
          <w:szCs w:val="28"/>
        </w:rPr>
        <w:t>«КУЗБАССКИЙ ИНСТИТУТ ФСИН РОССИИ»</w:t>
      </w:r>
    </w:p>
    <w:p w:rsidR="00F80FAB" w:rsidRDefault="00F80FAB" w:rsidP="00F80FAB">
      <w:pPr>
        <w:pStyle w:val="Default"/>
        <w:spacing w:line="360" w:lineRule="auto"/>
        <w:rPr>
          <w:color w:val="auto"/>
          <w:sz w:val="28"/>
          <w:szCs w:val="28"/>
        </w:rPr>
      </w:pPr>
    </w:p>
    <w:p w:rsidR="00F80FAB" w:rsidRDefault="00F80FAB" w:rsidP="00F80FAB">
      <w:pPr>
        <w:pStyle w:val="Default"/>
        <w:spacing w:line="360" w:lineRule="auto"/>
        <w:rPr>
          <w:color w:val="auto"/>
          <w:sz w:val="28"/>
          <w:szCs w:val="28"/>
        </w:rPr>
      </w:pPr>
    </w:p>
    <w:p w:rsidR="00F80FAB" w:rsidRDefault="00F80FAB" w:rsidP="00F80FAB">
      <w:pPr>
        <w:pStyle w:val="Default"/>
        <w:spacing w:line="360" w:lineRule="auto"/>
        <w:rPr>
          <w:color w:val="auto"/>
          <w:sz w:val="28"/>
          <w:szCs w:val="28"/>
        </w:rPr>
      </w:pPr>
    </w:p>
    <w:p w:rsidR="00F80FAB" w:rsidRDefault="00F80FAB" w:rsidP="00F80FAB">
      <w:pPr>
        <w:pStyle w:val="Default"/>
        <w:spacing w:line="360" w:lineRule="auto"/>
        <w:jc w:val="center"/>
        <w:rPr>
          <w:color w:val="auto"/>
          <w:sz w:val="28"/>
          <w:szCs w:val="28"/>
        </w:rPr>
      </w:pPr>
      <w:r>
        <w:rPr>
          <w:color w:val="auto"/>
          <w:sz w:val="28"/>
          <w:szCs w:val="28"/>
        </w:rPr>
        <w:t xml:space="preserve">Кафедра </w:t>
      </w:r>
      <w:r w:rsidR="00086931">
        <w:rPr>
          <w:color w:val="auto"/>
          <w:sz w:val="28"/>
          <w:szCs w:val="28"/>
        </w:rPr>
        <w:t>организации режима, охраны и конвоирования</w:t>
      </w:r>
    </w:p>
    <w:p w:rsidR="00F80FAB" w:rsidRDefault="00F80FAB" w:rsidP="00F80FAB">
      <w:pPr>
        <w:pStyle w:val="Default"/>
        <w:spacing w:line="360" w:lineRule="auto"/>
        <w:rPr>
          <w:color w:val="auto"/>
          <w:sz w:val="28"/>
          <w:szCs w:val="28"/>
        </w:rPr>
      </w:pPr>
    </w:p>
    <w:p w:rsidR="00F80FAB" w:rsidRDefault="00F80FAB" w:rsidP="00F80FAB">
      <w:pPr>
        <w:pStyle w:val="Default"/>
        <w:spacing w:line="360" w:lineRule="auto"/>
        <w:rPr>
          <w:color w:val="auto"/>
          <w:sz w:val="28"/>
          <w:szCs w:val="28"/>
        </w:rPr>
      </w:pPr>
    </w:p>
    <w:p w:rsidR="00F80FAB" w:rsidRDefault="00F80FAB" w:rsidP="00F80FAB">
      <w:pPr>
        <w:pStyle w:val="Default"/>
        <w:spacing w:line="360" w:lineRule="auto"/>
        <w:jc w:val="center"/>
        <w:rPr>
          <w:color w:val="auto"/>
          <w:sz w:val="28"/>
          <w:szCs w:val="28"/>
        </w:rPr>
      </w:pPr>
      <w:r>
        <w:rPr>
          <w:color w:val="auto"/>
          <w:sz w:val="28"/>
          <w:szCs w:val="28"/>
        </w:rPr>
        <w:t>КУРСОВАЯ РАБОТА</w:t>
      </w:r>
    </w:p>
    <w:p w:rsidR="00F80FAB" w:rsidRDefault="00F80FAB" w:rsidP="00F80FAB">
      <w:pPr>
        <w:pStyle w:val="Default"/>
        <w:spacing w:line="360" w:lineRule="auto"/>
        <w:rPr>
          <w:color w:val="auto"/>
          <w:sz w:val="28"/>
          <w:szCs w:val="28"/>
        </w:rPr>
      </w:pPr>
    </w:p>
    <w:p w:rsidR="00F80FAB" w:rsidRDefault="00F80FAB" w:rsidP="00F80FAB">
      <w:pPr>
        <w:pStyle w:val="Default"/>
        <w:spacing w:line="360" w:lineRule="auto"/>
        <w:jc w:val="center"/>
        <w:rPr>
          <w:color w:val="auto"/>
          <w:sz w:val="28"/>
          <w:szCs w:val="28"/>
        </w:rPr>
      </w:pPr>
      <w:r>
        <w:rPr>
          <w:color w:val="auto"/>
          <w:sz w:val="28"/>
          <w:szCs w:val="28"/>
        </w:rPr>
        <w:t>По дисциплине: «Обеспечение безопасности»</w:t>
      </w:r>
    </w:p>
    <w:p w:rsidR="00F80FAB" w:rsidRDefault="00F80FAB" w:rsidP="00F80FAB">
      <w:pPr>
        <w:pStyle w:val="Default"/>
        <w:spacing w:line="360" w:lineRule="auto"/>
        <w:jc w:val="center"/>
        <w:rPr>
          <w:color w:val="auto"/>
          <w:sz w:val="28"/>
          <w:szCs w:val="28"/>
        </w:rPr>
      </w:pPr>
      <w:r>
        <w:rPr>
          <w:color w:val="auto"/>
          <w:sz w:val="28"/>
          <w:szCs w:val="28"/>
        </w:rPr>
        <w:t>ТЕМА: «Организация и обеспечение режима в учреждениях УИС»</w:t>
      </w:r>
    </w:p>
    <w:p w:rsidR="00F80FAB" w:rsidRDefault="00F80FAB" w:rsidP="00F80FAB">
      <w:pPr>
        <w:pStyle w:val="Default"/>
        <w:spacing w:line="360" w:lineRule="auto"/>
        <w:jc w:val="right"/>
        <w:rPr>
          <w:color w:val="auto"/>
          <w:sz w:val="28"/>
          <w:szCs w:val="28"/>
        </w:rPr>
      </w:pPr>
    </w:p>
    <w:p w:rsidR="00F80FAB" w:rsidRDefault="00F80FAB" w:rsidP="00F80FAB">
      <w:pPr>
        <w:pStyle w:val="Default"/>
        <w:spacing w:line="360" w:lineRule="auto"/>
        <w:jc w:val="right"/>
        <w:rPr>
          <w:color w:val="auto"/>
          <w:sz w:val="28"/>
          <w:szCs w:val="28"/>
        </w:rPr>
      </w:pPr>
      <w:r>
        <w:rPr>
          <w:color w:val="auto"/>
          <w:sz w:val="28"/>
          <w:szCs w:val="28"/>
        </w:rPr>
        <w:t>Выполнил:</w:t>
      </w:r>
    </w:p>
    <w:p w:rsidR="00F80FAB" w:rsidRDefault="00086931" w:rsidP="00F80FAB">
      <w:pPr>
        <w:pStyle w:val="Default"/>
        <w:spacing w:line="360" w:lineRule="auto"/>
        <w:jc w:val="right"/>
        <w:rPr>
          <w:color w:val="auto"/>
          <w:sz w:val="28"/>
          <w:szCs w:val="28"/>
        </w:rPr>
      </w:pPr>
      <w:r>
        <w:rPr>
          <w:color w:val="auto"/>
          <w:sz w:val="28"/>
          <w:szCs w:val="28"/>
        </w:rPr>
        <w:t>к</w:t>
      </w:r>
      <w:r w:rsidR="00F80FAB">
        <w:rPr>
          <w:color w:val="auto"/>
          <w:sz w:val="28"/>
          <w:szCs w:val="28"/>
        </w:rPr>
        <w:t>урсант 46 учебной группы</w:t>
      </w:r>
      <w:r>
        <w:rPr>
          <w:color w:val="auto"/>
          <w:sz w:val="28"/>
          <w:szCs w:val="28"/>
        </w:rPr>
        <w:t>,</w:t>
      </w:r>
    </w:p>
    <w:p w:rsidR="00F80FAB" w:rsidRDefault="00086931" w:rsidP="00F80FAB">
      <w:pPr>
        <w:pStyle w:val="Default"/>
        <w:spacing w:line="360" w:lineRule="auto"/>
        <w:jc w:val="right"/>
        <w:rPr>
          <w:color w:val="auto"/>
          <w:sz w:val="28"/>
          <w:szCs w:val="28"/>
        </w:rPr>
      </w:pPr>
      <w:r>
        <w:rPr>
          <w:color w:val="auto"/>
          <w:sz w:val="28"/>
          <w:szCs w:val="28"/>
        </w:rPr>
        <w:t xml:space="preserve">рядовой </w:t>
      </w:r>
      <w:proofErr w:type="spellStart"/>
      <w:r>
        <w:rPr>
          <w:color w:val="auto"/>
          <w:sz w:val="28"/>
          <w:szCs w:val="28"/>
        </w:rPr>
        <w:t>вн</w:t>
      </w:r>
      <w:proofErr w:type="spellEnd"/>
      <w:r>
        <w:rPr>
          <w:color w:val="auto"/>
          <w:sz w:val="28"/>
          <w:szCs w:val="28"/>
        </w:rPr>
        <w:t xml:space="preserve">. сл., </w:t>
      </w:r>
      <w:proofErr w:type="spellStart"/>
      <w:r w:rsidR="00F80FAB">
        <w:rPr>
          <w:color w:val="auto"/>
          <w:sz w:val="28"/>
          <w:szCs w:val="28"/>
        </w:rPr>
        <w:t>Абатаев</w:t>
      </w:r>
      <w:proofErr w:type="spellEnd"/>
      <w:r w:rsidR="00F80FAB">
        <w:rPr>
          <w:color w:val="auto"/>
          <w:sz w:val="28"/>
          <w:szCs w:val="28"/>
        </w:rPr>
        <w:t xml:space="preserve"> Е.Д.</w:t>
      </w:r>
    </w:p>
    <w:p w:rsidR="00F80FAB" w:rsidRDefault="00F80FAB" w:rsidP="00F80FAB">
      <w:pPr>
        <w:pStyle w:val="Default"/>
        <w:spacing w:line="360" w:lineRule="auto"/>
        <w:jc w:val="right"/>
        <w:rPr>
          <w:color w:val="auto"/>
          <w:sz w:val="28"/>
          <w:szCs w:val="28"/>
        </w:rPr>
      </w:pPr>
      <w:r>
        <w:rPr>
          <w:color w:val="auto"/>
          <w:sz w:val="28"/>
          <w:szCs w:val="28"/>
        </w:rPr>
        <w:t>Научный руководитель:</w:t>
      </w:r>
    </w:p>
    <w:p w:rsidR="00F80FAB" w:rsidRDefault="00086931" w:rsidP="00F80FAB">
      <w:pPr>
        <w:pStyle w:val="Default"/>
        <w:spacing w:line="360" w:lineRule="auto"/>
        <w:jc w:val="right"/>
        <w:rPr>
          <w:color w:val="auto"/>
          <w:sz w:val="28"/>
          <w:szCs w:val="28"/>
        </w:rPr>
      </w:pPr>
      <w:r>
        <w:rPr>
          <w:color w:val="auto"/>
          <w:sz w:val="28"/>
          <w:szCs w:val="28"/>
        </w:rPr>
        <w:t xml:space="preserve">Начальник кафедры </w:t>
      </w:r>
      <w:proofErr w:type="spellStart"/>
      <w:r>
        <w:rPr>
          <w:color w:val="auto"/>
          <w:sz w:val="28"/>
          <w:szCs w:val="28"/>
        </w:rPr>
        <w:t>ОРОиК</w:t>
      </w:r>
      <w:proofErr w:type="spellEnd"/>
    </w:p>
    <w:p w:rsidR="00086931" w:rsidRDefault="00086931" w:rsidP="00F80FAB">
      <w:pPr>
        <w:pStyle w:val="Default"/>
        <w:spacing w:line="360" w:lineRule="auto"/>
        <w:jc w:val="right"/>
        <w:rPr>
          <w:color w:val="auto"/>
          <w:sz w:val="28"/>
          <w:szCs w:val="28"/>
        </w:rPr>
      </w:pPr>
      <w:proofErr w:type="spellStart"/>
      <w:r>
        <w:rPr>
          <w:color w:val="auto"/>
          <w:sz w:val="28"/>
          <w:szCs w:val="28"/>
        </w:rPr>
        <w:t>к.ю.н</w:t>
      </w:r>
      <w:proofErr w:type="spellEnd"/>
      <w:r>
        <w:rPr>
          <w:color w:val="auto"/>
          <w:sz w:val="28"/>
          <w:szCs w:val="28"/>
        </w:rPr>
        <w:t xml:space="preserve">., подполковник </w:t>
      </w:r>
      <w:proofErr w:type="spellStart"/>
      <w:r>
        <w:rPr>
          <w:color w:val="auto"/>
          <w:sz w:val="28"/>
          <w:szCs w:val="28"/>
        </w:rPr>
        <w:t>вн</w:t>
      </w:r>
      <w:proofErr w:type="spellEnd"/>
      <w:r>
        <w:rPr>
          <w:color w:val="auto"/>
          <w:sz w:val="28"/>
          <w:szCs w:val="28"/>
        </w:rPr>
        <w:t>. сл.,</w:t>
      </w:r>
    </w:p>
    <w:p w:rsidR="00086931" w:rsidRDefault="00086931" w:rsidP="00F80FAB">
      <w:pPr>
        <w:pStyle w:val="Default"/>
        <w:spacing w:line="360" w:lineRule="auto"/>
        <w:jc w:val="right"/>
        <w:rPr>
          <w:color w:val="auto"/>
          <w:sz w:val="28"/>
          <w:szCs w:val="28"/>
        </w:rPr>
      </w:pPr>
      <w:r>
        <w:rPr>
          <w:color w:val="auto"/>
          <w:sz w:val="28"/>
          <w:szCs w:val="28"/>
        </w:rPr>
        <w:t>Бочкарев Владимир Викторович</w:t>
      </w:r>
    </w:p>
    <w:p w:rsidR="00F80FAB" w:rsidRDefault="00F80FAB" w:rsidP="00F80FAB">
      <w:pPr>
        <w:pStyle w:val="Default"/>
        <w:spacing w:line="360" w:lineRule="auto"/>
        <w:jc w:val="right"/>
        <w:rPr>
          <w:color w:val="auto"/>
          <w:sz w:val="28"/>
          <w:szCs w:val="28"/>
        </w:rPr>
      </w:pPr>
    </w:p>
    <w:p w:rsidR="00F80FAB" w:rsidRDefault="00F80FAB" w:rsidP="00F80FAB">
      <w:pPr>
        <w:pStyle w:val="Default"/>
        <w:spacing w:line="360" w:lineRule="auto"/>
        <w:jc w:val="right"/>
        <w:rPr>
          <w:color w:val="auto"/>
          <w:sz w:val="28"/>
          <w:szCs w:val="28"/>
        </w:rPr>
      </w:pPr>
      <w:r>
        <w:rPr>
          <w:color w:val="auto"/>
          <w:sz w:val="28"/>
          <w:szCs w:val="28"/>
        </w:rPr>
        <w:t>Дата защиты: «______________»</w:t>
      </w:r>
    </w:p>
    <w:p w:rsidR="00F80FAB" w:rsidRDefault="00F80FAB" w:rsidP="00F80FAB">
      <w:pPr>
        <w:pStyle w:val="Default"/>
        <w:spacing w:line="360" w:lineRule="auto"/>
        <w:jc w:val="right"/>
        <w:rPr>
          <w:color w:val="auto"/>
          <w:sz w:val="28"/>
          <w:szCs w:val="28"/>
        </w:rPr>
      </w:pPr>
      <w:r>
        <w:rPr>
          <w:color w:val="auto"/>
          <w:sz w:val="28"/>
          <w:szCs w:val="28"/>
        </w:rPr>
        <w:t>Оценка:_________________________</w:t>
      </w:r>
    </w:p>
    <w:p w:rsidR="00F80FAB" w:rsidRDefault="00F80FAB" w:rsidP="00F80FAB">
      <w:pPr>
        <w:pStyle w:val="Default"/>
        <w:spacing w:line="360" w:lineRule="auto"/>
        <w:jc w:val="right"/>
        <w:rPr>
          <w:color w:val="auto"/>
          <w:sz w:val="28"/>
          <w:szCs w:val="28"/>
        </w:rPr>
      </w:pPr>
    </w:p>
    <w:p w:rsidR="00F80FAB" w:rsidRDefault="00F80FAB" w:rsidP="00F80FAB">
      <w:pPr>
        <w:pStyle w:val="Default"/>
        <w:spacing w:line="360" w:lineRule="auto"/>
        <w:jc w:val="right"/>
        <w:rPr>
          <w:color w:val="auto"/>
          <w:sz w:val="28"/>
          <w:szCs w:val="28"/>
        </w:rPr>
      </w:pPr>
    </w:p>
    <w:p w:rsidR="00F80FAB" w:rsidRDefault="00F80FAB" w:rsidP="00F80FAB">
      <w:pPr>
        <w:spacing w:after="0" w:line="360" w:lineRule="auto"/>
        <w:ind w:firstLine="680"/>
        <w:jc w:val="center"/>
        <w:rPr>
          <w:rFonts w:ascii="Times New Roman" w:hAnsi="Times New Roman" w:cs="Times New Roman"/>
          <w:sz w:val="36"/>
          <w:szCs w:val="28"/>
        </w:rPr>
      </w:pPr>
      <w:r>
        <w:rPr>
          <w:rFonts w:ascii="Times New Roman" w:hAnsi="Times New Roman" w:cs="Times New Roman"/>
          <w:sz w:val="28"/>
          <w:szCs w:val="23"/>
        </w:rPr>
        <w:t>г. Новокузнецк, 2020 г.</w:t>
      </w:r>
    </w:p>
    <w:p w:rsidR="00F80FAB" w:rsidRDefault="00F80FAB">
      <w:pPr>
        <w:rPr>
          <w:rFonts w:ascii="Times New Roman" w:hAnsi="Times New Roman" w:cs="Times New Roman"/>
          <w:sz w:val="36"/>
          <w:szCs w:val="28"/>
        </w:rPr>
      </w:pPr>
      <w:r>
        <w:rPr>
          <w:rFonts w:ascii="Times New Roman" w:hAnsi="Times New Roman" w:cs="Times New Roman"/>
          <w:sz w:val="36"/>
          <w:szCs w:val="28"/>
        </w:rPr>
        <w:br w:type="page"/>
      </w:r>
    </w:p>
    <w:p w:rsidR="00E54B9C" w:rsidRDefault="00F80FAB" w:rsidP="00F80FAB">
      <w:pPr>
        <w:spacing w:after="0" w:line="360" w:lineRule="auto"/>
        <w:ind w:firstLine="680"/>
        <w:jc w:val="center"/>
        <w:rPr>
          <w:rFonts w:ascii="Times New Roman" w:hAnsi="Times New Roman" w:cs="Times New Roman"/>
          <w:b/>
          <w:sz w:val="36"/>
          <w:szCs w:val="28"/>
        </w:rPr>
      </w:pPr>
      <w:r>
        <w:rPr>
          <w:rFonts w:ascii="Times New Roman" w:hAnsi="Times New Roman" w:cs="Times New Roman"/>
          <w:b/>
          <w:sz w:val="36"/>
          <w:szCs w:val="28"/>
        </w:rPr>
        <w:lastRenderedPageBreak/>
        <w:t>ОГЛАВЛЕНИЕ</w:t>
      </w:r>
    </w:p>
    <w:p w:rsidR="00F80FAB" w:rsidRDefault="00A94D35" w:rsidP="00473D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ВВЕДЕНИЕ</w:t>
      </w:r>
      <w:r w:rsidR="00607AF8">
        <w:rPr>
          <w:rFonts w:ascii="Times New Roman" w:hAnsi="Times New Roman" w:cs="Times New Roman"/>
          <w:sz w:val="28"/>
          <w:szCs w:val="28"/>
        </w:rPr>
        <w:t xml:space="preserve"> ……………………………………………</w:t>
      </w:r>
      <w:r w:rsidR="00775B87">
        <w:rPr>
          <w:rFonts w:ascii="Times New Roman" w:hAnsi="Times New Roman" w:cs="Times New Roman"/>
          <w:sz w:val="28"/>
          <w:szCs w:val="28"/>
        </w:rPr>
        <w:t>...</w:t>
      </w:r>
      <w:r w:rsidR="00607AF8">
        <w:rPr>
          <w:rFonts w:ascii="Times New Roman" w:hAnsi="Times New Roman" w:cs="Times New Roman"/>
          <w:sz w:val="28"/>
          <w:szCs w:val="28"/>
        </w:rPr>
        <w:t>…………………3</w:t>
      </w:r>
    </w:p>
    <w:p w:rsidR="00A94D35" w:rsidRDefault="00A94D35" w:rsidP="00473D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ГЛАВА 1: ТЕОРЕТИЧЕСКАЯ </w:t>
      </w:r>
      <w:r w:rsidR="00775B87">
        <w:rPr>
          <w:rFonts w:ascii="Times New Roman" w:hAnsi="Times New Roman" w:cs="Times New Roman"/>
          <w:sz w:val="28"/>
          <w:szCs w:val="28"/>
        </w:rPr>
        <w:t>ОСНОВА РЕЖИМА В ИСПРАВИТЕЛЬНЫХ УЧРЕЖДЕНИЯХ УИС</w:t>
      </w:r>
    </w:p>
    <w:p w:rsidR="00A94D35" w:rsidRPr="00473DB3" w:rsidRDefault="00473DB3" w:rsidP="00473DB3">
      <w:pPr>
        <w:pStyle w:val="a3"/>
        <w:numPr>
          <w:ilvl w:val="1"/>
          <w:numId w:val="1"/>
        </w:numPr>
        <w:spacing w:after="0" w:line="360" w:lineRule="auto"/>
        <w:ind w:left="0" w:firstLine="709"/>
        <w:contextualSpacing w:val="0"/>
        <w:jc w:val="both"/>
        <w:rPr>
          <w:rFonts w:ascii="Times New Roman" w:hAnsi="Times New Roman" w:cs="Times New Roman"/>
          <w:sz w:val="28"/>
          <w:szCs w:val="28"/>
        </w:rPr>
      </w:pPr>
      <w:r w:rsidRPr="00473DB3">
        <w:rPr>
          <w:rFonts w:ascii="Times New Roman" w:hAnsi="Times New Roman" w:cs="Times New Roman"/>
          <w:sz w:val="28"/>
          <w:szCs w:val="28"/>
        </w:rPr>
        <w:t>Исторические аспекты становления режима в пенитенциарных учреждениях России</w:t>
      </w:r>
      <w:r>
        <w:rPr>
          <w:rFonts w:ascii="Times New Roman" w:hAnsi="Times New Roman" w:cs="Times New Roman"/>
          <w:sz w:val="28"/>
          <w:szCs w:val="28"/>
        </w:rPr>
        <w:t>……………..……………………………........…</w:t>
      </w:r>
      <w:r w:rsidR="00775B87" w:rsidRPr="00473DB3">
        <w:rPr>
          <w:rFonts w:ascii="Times New Roman" w:hAnsi="Times New Roman" w:cs="Times New Roman"/>
          <w:sz w:val="28"/>
          <w:szCs w:val="28"/>
        </w:rPr>
        <w:t>…</w:t>
      </w:r>
      <w:r>
        <w:rPr>
          <w:rFonts w:ascii="Times New Roman" w:hAnsi="Times New Roman" w:cs="Times New Roman"/>
          <w:sz w:val="28"/>
          <w:szCs w:val="28"/>
        </w:rPr>
        <w:t>..</w:t>
      </w:r>
      <w:r w:rsidR="00775B87" w:rsidRPr="00473DB3">
        <w:rPr>
          <w:rFonts w:ascii="Times New Roman" w:hAnsi="Times New Roman" w:cs="Times New Roman"/>
          <w:sz w:val="28"/>
          <w:szCs w:val="28"/>
        </w:rPr>
        <w:t>………5</w:t>
      </w:r>
    </w:p>
    <w:p w:rsidR="00CD05FD" w:rsidRDefault="007A0C44" w:rsidP="00473DB3">
      <w:pPr>
        <w:pStyle w:val="a3"/>
        <w:numPr>
          <w:ilvl w:val="1"/>
          <w:numId w:val="1"/>
        </w:numPr>
        <w:spacing w:after="0" w:line="360" w:lineRule="auto"/>
        <w:ind w:left="0" w:firstLine="709"/>
        <w:contextualSpacing w:val="0"/>
        <w:jc w:val="both"/>
        <w:rPr>
          <w:rFonts w:ascii="Times New Roman" w:hAnsi="Times New Roman" w:cs="Times New Roman"/>
          <w:sz w:val="28"/>
          <w:szCs w:val="28"/>
        </w:rPr>
      </w:pPr>
      <w:r w:rsidRPr="007A0C44">
        <w:rPr>
          <w:rFonts w:ascii="Times New Roman" w:hAnsi="Times New Roman" w:cs="Times New Roman"/>
          <w:sz w:val="28"/>
          <w:szCs w:val="28"/>
        </w:rPr>
        <w:t xml:space="preserve">Правовая основа организации режима в исправительном учреждении </w:t>
      </w:r>
      <w:r w:rsidR="00607AF8">
        <w:rPr>
          <w:rFonts w:ascii="Times New Roman" w:hAnsi="Times New Roman" w:cs="Times New Roman"/>
          <w:sz w:val="28"/>
          <w:szCs w:val="28"/>
        </w:rPr>
        <w:t>……………………</w:t>
      </w:r>
      <w:r w:rsidR="00416D67">
        <w:rPr>
          <w:rFonts w:ascii="Times New Roman" w:hAnsi="Times New Roman" w:cs="Times New Roman"/>
          <w:sz w:val="28"/>
          <w:szCs w:val="28"/>
        </w:rPr>
        <w:t>………………………………………………….9</w:t>
      </w:r>
    </w:p>
    <w:p w:rsidR="00A94D35" w:rsidRDefault="00A94D35" w:rsidP="00473D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ГЛАВА 2:</w:t>
      </w:r>
      <w:r w:rsidR="00CD05FD">
        <w:rPr>
          <w:rFonts w:ascii="Times New Roman" w:hAnsi="Times New Roman" w:cs="Times New Roman"/>
          <w:sz w:val="28"/>
          <w:szCs w:val="28"/>
        </w:rPr>
        <w:t xml:space="preserve"> ОРГАНИЗАЦИЯ И ОБЕСПЕЧЕНИЕ РЕЖИМА В ИСПРАВИТЕЛЬНЫХ УЧРЕЖДЕНИЯХ</w:t>
      </w:r>
    </w:p>
    <w:p w:rsidR="00A94D35" w:rsidRDefault="00CD05FD" w:rsidP="00473D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A94D35">
        <w:rPr>
          <w:rFonts w:ascii="Times New Roman" w:hAnsi="Times New Roman" w:cs="Times New Roman"/>
          <w:sz w:val="28"/>
          <w:szCs w:val="28"/>
        </w:rPr>
        <w:t xml:space="preserve">. </w:t>
      </w:r>
      <w:r w:rsidR="007A0C44">
        <w:rPr>
          <w:rFonts w:ascii="Times New Roman" w:hAnsi="Times New Roman" w:cs="Times New Roman"/>
          <w:sz w:val="28"/>
          <w:szCs w:val="28"/>
        </w:rPr>
        <w:t>Порядок и условия организации и обеспечения режима в исправительных учре</w:t>
      </w:r>
      <w:r w:rsidR="00CB227E">
        <w:rPr>
          <w:rFonts w:ascii="Times New Roman" w:hAnsi="Times New Roman" w:cs="Times New Roman"/>
          <w:sz w:val="28"/>
          <w:szCs w:val="28"/>
        </w:rPr>
        <w:t>ждениях УИС  …………………………………………..16</w:t>
      </w:r>
    </w:p>
    <w:p w:rsidR="00CD05FD" w:rsidRDefault="00002958" w:rsidP="00473D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CD05FD">
        <w:rPr>
          <w:rFonts w:ascii="Times New Roman" w:hAnsi="Times New Roman" w:cs="Times New Roman"/>
          <w:sz w:val="28"/>
          <w:szCs w:val="28"/>
        </w:rPr>
        <w:t>. Современные проблемы обеспечения режима в исправительны</w:t>
      </w:r>
      <w:r w:rsidR="00607AF8">
        <w:rPr>
          <w:rFonts w:ascii="Times New Roman" w:hAnsi="Times New Roman" w:cs="Times New Roman"/>
          <w:sz w:val="28"/>
          <w:szCs w:val="28"/>
        </w:rPr>
        <w:t>х учреждениях и пути</w:t>
      </w:r>
      <w:r w:rsidR="000B493A">
        <w:rPr>
          <w:rFonts w:ascii="Times New Roman" w:hAnsi="Times New Roman" w:cs="Times New Roman"/>
          <w:sz w:val="28"/>
          <w:szCs w:val="28"/>
        </w:rPr>
        <w:t xml:space="preserve"> их решения ………………………………………….……24</w:t>
      </w:r>
    </w:p>
    <w:p w:rsidR="00CD05FD" w:rsidRDefault="00CD05FD" w:rsidP="00473D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ЗАКЛЮЧЕНИЕ</w:t>
      </w:r>
      <w:r w:rsidR="000B493A">
        <w:rPr>
          <w:rFonts w:ascii="Times New Roman" w:hAnsi="Times New Roman" w:cs="Times New Roman"/>
          <w:sz w:val="28"/>
          <w:szCs w:val="28"/>
        </w:rPr>
        <w:t xml:space="preserve"> …………………………………………………………..29</w:t>
      </w:r>
    </w:p>
    <w:p w:rsidR="00607AF8" w:rsidRDefault="00CD05FD" w:rsidP="00473D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r w:rsidR="000B493A">
        <w:rPr>
          <w:rFonts w:ascii="Times New Roman" w:hAnsi="Times New Roman" w:cs="Times New Roman"/>
          <w:sz w:val="28"/>
          <w:szCs w:val="28"/>
        </w:rPr>
        <w:t xml:space="preserve"> …………………….31</w:t>
      </w:r>
    </w:p>
    <w:p w:rsidR="00607AF8" w:rsidRDefault="00607AF8">
      <w:pPr>
        <w:rPr>
          <w:rFonts w:ascii="Times New Roman" w:hAnsi="Times New Roman" w:cs="Times New Roman"/>
          <w:sz w:val="28"/>
          <w:szCs w:val="28"/>
        </w:rPr>
      </w:pPr>
      <w:r>
        <w:rPr>
          <w:rFonts w:ascii="Times New Roman" w:hAnsi="Times New Roman" w:cs="Times New Roman"/>
          <w:sz w:val="28"/>
          <w:szCs w:val="28"/>
        </w:rPr>
        <w:br w:type="page"/>
      </w:r>
    </w:p>
    <w:p w:rsidR="0099669A" w:rsidRDefault="00607AF8" w:rsidP="00607AF8">
      <w:pPr>
        <w:spacing w:after="0" w:line="360" w:lineRule="auto"/>
        <w:ind w:firstLine="709"/>
        <w:jc w:val="center"/>
        <w:rPr>
          <w:rFonts w:ascii="Times New Roman" w:hAnsi="Times New Roman" w:cs="Times New Roman"/>
          <w:b/>
          <w:sz w:val="36"/>
          <w:szCs w:val="36"/>
        </w:rPr>
      </w:pPr>
      <w:r>
        <w:rPr>
          <w:rFonts w:ascii="Times New Roman" w:hAnsi="Times New Roman" w:cs="Times New Roman"/>
          <w:b/>
          <w:sz w:val="36"/>
          <w:szCs w:val="36"/>
        </w:rPr>
        <w:lastRenderedPageBreak/>
        <w:t>Введение</w:t>
      </w:r>
    </w:p>
    <w:p w:rsidR="00AC3CA2" w:rsidRDefault="00AC3CA2" w:rsidP="00AC3CA2">
      <w:pPr>
        <w:spacing w:after="0" w:line="360" w:lineRule="auto"/>
        <w:ind w:firstLine="709"/>
        <w:jc w:val="both"/>
        <w:rPr>
          <w:rFonts w:ascii="Times New Roman" w:hAnsi="Times New Roman" w:cs="Times New Roman"/>
          <w:sz w:val="28"/>
          <w:szCs w:val="36"/>
        </w:rPr>
      </w:pPr>
      <w:r w:rsidRPr="00AC3CA2">
        <w:rPr>
          <w:rFonts w:ascii="Times New Roman" w:hAnsi="Times New Roman" w:cs="Times New Roman"/>
          <w:sz w:val="28"/>
          <w:szCs w:val="36"/>
        </w:rPr>
        <w:t>Отбывание наказаний, связанных с лишением свободы, происходит в специализированных исправительных учреждениях, работа которых построена на соблюдении норм и правил соответствующего исправительному учреждению режима</w:t>
      </w:r>
      <w:r>
        <w:rPr>
          <w:rFonts w:ascii="Times New Roman" w:hAnsi="Times New Roman" w:cs="Times New Roman"/>
          <w:sz w:val="28"/>
          <w:szCs w:val="36"/>
        </w:rPr>
        <w:t xml:space="preserve">. </w:t>
      </w:r>
      <w:r w:rsidRPr="00AC3CA2">
        <w:rPr>
          <w:rFonts w:ascii="Times New Roman" w:hAnsi="Times New Roman" w:cs="Times New Roman"/>
          <w:sz w:val="28"/>
          <w:szCs w:val="36"/>
        </w:rPr>
        <w:t>Режи</w:t>
      </w:r>
      <w:r>
        <w:rPr>
          <w:rFonts w:ascii="Times New Roman" w:hAnsi="Times New Roman" w:cs="Times New Roman"/>
          <w:sz w:val="28"/>
          <w:szCs w:val="36"/>
        </w:rPr>
        <w:t xml:space="preserve">м регламентирует жизнь в местах </w:t>
      </w:r>
      <w:r w:rsidRPr="00AC3CA2">
        <w:rPr>
          <w:rFonts w:ascii="Times New Roman" w:hAnsi="Times New Roman" w:cs="Times New Roman"/>
          <w:sz w:val="28"/>
          <w:szCs w:val="36"/>
        </w:rPr>
        <w:t xml:space="preserve">лишения свободы непрерывно и на протяжении всего срока наказания. С его помощью устанавливается граница </w:t>
      </w:r>
      <w:proofErr w:type="gramStart"/>
      <w:r w:rsidRPr="00AC3CA2">
        <w:rPr>
          <w:rFonts w:ascii="Times New Roman" w:hAnsi="Times New Roman" w:cs="Times New Roman"/>
          <w:sz w:val="28"/>
          <w:szCs w:val="36"/>
        </w:rPr>
        <w:t>дозволенного</w:t>
      </w:r>
      <w:proofErr w:type="gramEnd"/>
      <w:r w:rsidRPr="00AC3CA2">
        <w:rPr>
          <w:rFonts w:ascii="Times New Roman" w:hAnsi="Times New Roman" w:cs="Times New Roman"/>
          <w:sz w:val="28"/>
          <w:szCs w:val="36"/>
        </w:rPr>
        <w:t xml:space="preserve"> в поведении осужденных, и таким образом определяется их правовое положение.</w:t>
      </w:r>
      <w:r>
        <w:rPr>
          <w:rFonts w:ascii="Times New Roman" w:hAnsi="Times New Roman" w:cs="Times New Roman"/>
          <w:sz w:val="28"/>
          <w:szCs w:val="36"/>
        </w:rPr>
        <w:t xml:space="preserve"> </w:t>
      </w:r>
      <w:r w:rsidRPr="00AC3CA2">
        <w:rPr>
          <w:rFonts w:ascii="Times New Roman" w:hAnsi="Times New Roman" w:cs="Times New Roman"/>
          <w:sz w:val="28"/>
          <w:szCs w:val="36"/>
        </w:rPr>
        <w:t>Правила режима в равной мере обязательны для всех осужденных и представителей</w:t>
      </w:r>
      <w:r>
        <w:rPr>
          <w:rFonts w:ascii="Times New Roman" w:hAnsi="Times New Roman" w:cs="Times New Roman"/>
          <w:sz w:val="28"/>
          <w:szCs w:val="36"/>
        </w:rPr>
        <w:t xml:space="preserve"> </w:t>
      </w:r>
      <w:r w:rsidRPr="00AC3CA2">
        <w:rPr>
          <w:rFonts w:ascii="Times New Roman" w:hAnsi="Times New Roman" w:cs="Times New Roman"/>
          <w:sz w:val="28"/>
          <w:szCs w:val="36"/>
        </w:rPr>
        <w:t>администрации исправительных учреждений.</w:t>
      </w:r>
    </w:p>
    <w:p w:rsidR="00AC3CA2" w:rsidRPr="00AC3CA2" w:rsidRDefault="00AC3CA2" w:rsidP="00004FB5">
      <w:pPr>
        <w:spacing w:after="0" w:line="360" w:lineRule="auto"/>
        <w:ind w:firstLine="709"/>
        <w:jc w:val="both"/>
        <w:rPr>
          <w:rFonts w:ascii="Times New Roman" w:hAnsi="Times New Roman" w:cs="Times New Roman"/>
          <w:sz w:val="28"/>
          <w:szCs w:val="36"/>
        </w:rPr>
      </w:pPr>
      <w:r w:rsidRPr="00AC3CA2">
        <w:rPr>
          <w:rFonts w:ascii="Times New Roman" w:hAnsi="Times New Roman" w:cs="Times New Roman"/>
          <w:b/>
          <w:sz w:val="28"/>
          <w:szCs w:val="36"/>
        </w:rPr>
        <w:t>Актуальность.</w:t>
      </w:r>
      <w:r>
        <w:rPr>
          <w:rFonts w:ascii="Times New Roman" w:hAnsi="Times New Roman" w:cs="Times New Roman"/>
          <w:sz w:val="28"/>
          <w:szCs w:val="36"/>
        </w:rPr>
        <w:t xml:space="preserve"> </w:t>
      </w:r>
      <w:r w:rsidRPr="00AC3CA2">
        <w:rPr>
          <w:rFonts w:ascii="Times New Roman" w:hAnsi="Times New Roman" w:cs="Times New Roman"/>
          <w:sz w:val="28"/>
          <w:szCs w:val="36"/>
        </w:rPr>
        <w:t>Вопрос о режиме исполнения и отбывания нака</w:t>
      </w:r>
      <w:r w:rsidR="00004FB5">
        <w:rPr>
          <w:rFonts w:ascii="Times New Roman" w:hAnsi="Times New Roman" w:cs="Times New Roman"/>
          <w:sz w:val="28"/>
          <w:szCs w:val="36"/>
        </w:rPr>
        <w:t xml:space="preserve">зания – один из важных вопросов </w:t>
      </w:r>
      <w:r w:rsidRPr="00AC3CA2">
        <w:rPr>
          <w:rFonts w:ascii="Times New Roman" w:hAnsi="Times New Roman" w:cs="Times New Roman"/>
          <w:sz w:val="28"/>
          <w:szCs w:val="36"/>
        </w:rPr>
        <w:t>уголовно-исполнительного права. Он находится в центре внимания не только специалистов отрасли права, но и других ученых:</w:t>
      </w:r>
    </w:p>
    <w:p w:rsidR="00AC3CA2" w:rsidRDefault="00AC3CA2" w:rsidP="00004FB5">
      <w:pPr>
        <w:spacing w:after="0" w:line="360" w:lineRule="auto"/>
        <w:jc w:val="both"/>
        <w:rPr>
          <w:rFonts w:ascii="Times New Roman" w:hAnsi="Times New Roman" w:cs="Times New Roman"/>
          <w:sz w:val="28"/>
          <w:szCs w:val="36"/>
        </w:rPr>
      </w:pPr>
      <w:r w:rsidRPr="00AC3CA2">
        <w:rPr>
          <w:rFonts w:ascii="Times New Roman" w:hAnsi="Times New Roman" w:cs="Times New Roman"/>
          <w:sz w:val="28"/>
          <w:szCs w:val="36"/>
        </w:rPr>
        <w:t>юристов, психологов, педагогов, обществоведов.</w:t>
      </w:r>
    </w:p>
    <w:p w:rsidR="00004FB5" w:rsidRDefault="00004FB5" w:rsidP="00004FB5">
      <w:pPr>
        <w:spacing w:after="0" w:line="360" w:lineRule="auto"/>
        <w:ind w:firstLine="709"/>
        <w:jc w:val="both"/>
        <w:rPr>
          <w:rFonts w:ascii="Times New Roman" w:hAnsi="Times New Roman" w:cs="Times New Roman"/>
          <w:sz w:val="28"/>
          <w:szCs w:val="36"/>
        </w:rPr>
      </w:pPr>
      <w:proofErr w:type="gramStart"/>
      <w:r w:rsidRPr="00004FB5">
        <w:rPr>
          <w:rFonts w:ascii="Times New Roman" w:hAnsi="Times New Roman" w:cs="Times New Roman"/>
          <w:sz w:val="28"/>
          <w:szCs w:val="36"/>
        </w:rPr>
        <w:t>Значение режима, установленного в местах лиш</w:t>
      </w:r>
      <w:r w:rsidR="00987A8E">
        <w:rPr>
          <w:rFonts w:ascii="Times New Roman" w:hAnsi="Times New Roman" w:cs="Times New Roman"/>
          <w:sz w:val="28"/>
          <w:szCs w:val="36"/>
        </w:rPr>
        <w:t>ения свободы, заключается</w:t>
      </w:r>
      <w:r>
        <w:rPr>
          <w:rFonts w:ascii="Times New Roman" w:hAnsi="Times New Roman" w:cs="Times New Roman"/>
          <w:sz w:val="28"/>
          <w:szCs w:val="36"/>
        </w:rPr>
        <w:t xml:space="preserve"> </w:t>
      </w:r>
      <w:r w:rsidRPr="00004FB5">
        <w:rPr>
          <w:rFonts w:ascii="Times New Roman" w:hAnsi="Times New Roman" w:cs="Times New Roman"/>
          <w:sz w:val="28"/>
          <w:szCs w:val="36"/>
        </w:rPr>
        <w:t>в том, что</w:t>
      </w:r>
      <w:r>
        <w:rPr>
          <w:rFonts w:ascii="Times New Roman" w:hAnsi="Times New Roman" w:cs="Times New Roman"/>
          <w:sz w:val="28"/>
          <w:szCs w:val="36"/>
        </w:rPr>
        <w:t xml:space="preserve"> он создает необходимые условия </w:t>
      </w:r>
      <w:r w:rsidRPr="00004FB5">
        <w:rPr>
          <w:rFonts w:ascii="Times New Roman" w:hAnsi="Times New Roman" w:cs="Times New Roman"/>
          <w:sz w:val="28"/>
          <w:szCs w:val="36"/>
        </w:rPr>
        <w:t>для использования других средств исправления – это общественно полезный труд,</w:t>
      </w:r>
      <w:r>
        <w:rPr>
          <w:rFonts w:ascii="Times New Roman" w:hAnsi="Times New Roman" w:cs="Times New Roman"/>
          <w:sz w:val="28"/>
          <w:szCs w:val="36"/>
        </w:rPr>
        <w:t xml:space="preserve"> </w:t>
      </w:r>
      <w:r w:rsidRPr="00004FB5">
        <w:rPr>
          <w:rFonts w:ascii="Times New Roman" w:hAnsi="Times New Roman" w:cs="Times New Roman"/>
          <w:sz w:val="28"/>
          <w:szCs w:val="36"/>
        </w:rPr>
        <w:t>воспитат</w:t>
      </w:r>
      <w:r>
        <w:rPr>
          <w:rFonts w:ascii="Times New Roman" w:hAnsi="Times New Roman" w:cs="Times New Roman"/>
          <w:sz w:val="28"/>
          <w:szCs w:val="36"/>
        </w:rPr>
        <w:t xml:space="preserve">ельная работа, получение общего </w:t>
      </w:r>
      <w:r w:rsidRPr="00004FB5">
        <w:rPr>
          <w:rFonts w:ascii="Times New Roman" w:hAnsi="Times New Roman" w:cs="Times New Roman"/>
          <w:sz w:val="28"/>
          <w:szCs w:val="36"/>
        </w:rPr>
        <w:t>образования, профессиональная подготовка и общественное воздействие (ст. 9 УИК</w:t>
      </w:r>
      <w:r>
        <w:rPr>
          <w:rFonts w:ascii="Times New Roman" w:hAnsi="Times New Roman" w:cs="Times New Roman"/>
          <w:sz w:val="28"/>
          <w:szCs w:val="36"/>
        </w:rPr>
        <w:t xml:space="preserve"> </w:t>
      </w:r>
      <w:r w:rsidRPr="00004FB5">
        <w:rPr>
          <w:rFonts w:ascii="Times New Roman" w:hAnsi="Times New Roman" w:cs="Times New Roman"/>
          <w:sz w:val="28"/>
          <w:szCs w:val="36"/>
        </w:rPr>
        <w:t>РФ), н</w:t>
      </w:r>
      <w:r>
        <w:rPr>
          <w:rFonts w:ascii="Times New Roman" w:hAnsi="Times New Roman" w:cs="Times New Roman"/>
          <w:sz w:val="28"/>
          <w:szCs w:val="36"/>
        </w:rPr>
        <w:t xml:space="preserve">и одно из которых не может быть </w:t>
      </w:r>
      <w:r w:rsidRPr="00004FB5">
        <w:rPr>
          <w:rFonts w:ascii="Times New Roman" w:hAnsi="Times New Roman" w:cs="Times New Roman"/>
          <w:sz w:val="28"/>
          <w:szCs w:val="36"/>
        </w:rPr>
        <w:t>эффективным, если в исправительном учреждении нет необходимого порядка.</w:t>
      </w:r>
      <w:proofErr w:type="gramEnd"/>
    </w:p>
    <w:p w:rsidR="00AE2B47" w:rsidRDefault="00004FB5" w:rsidP="00AE2B47">
      <w:pPr>
        <w:spacing w:after="0" w:line="360" w:lineRule="auto"/>
        <w:ind w:firstLine="709"/>
        <w:jc w:val="both"/>
        <w:rPr>
          <w:rFonts w:ascii="Times New Roman" w:hAnsi="Times New Roman" w:cs="Times New Roman"/>
          <w:sz w:val="28"/>
          <w:szCs w:val="36"/>
        </w:rPr>
      </w:pPr>
      <w:r w:rsidRPr="00004FB5">
        <w:rPr>
          <w:rFonts w:ascii="Times New Roman" w:hAnsi="Times New Roman" w:cs="Times New Roman"/>
          <w:b/>
          <w:sz w:val="28"/>
          <w:szCs w:val="36"/>
        </w:rPr>
        <w:t>Целью</w:t>
      </w:r>
      <w:r w:rsidRPr="00004FB5">
        <w:rPr>
          <w:rFonts w:ascii="Times New Roman" w:hAnsi="Times New Roman" w:cs="Times New Roman"/>
          <w:sz w:val="28"/>
          <w:szCs w:val="36"/>
        </w:rPr>
        <w:t xml:space="preserve"> данного исследования являются: изучение </w:t>
      </w:r>
      <w:r w:rsidR="00717CD0">
        <w:rPr>
          <w:rFonts w:ascii="Times New Roman" w:hAnsi="Times New Roman" w:cs="Times New Roman"/>
          <w:sz w:val="28"/>
          <w:szCs w:val="36"/>
        </w:rPr>
        <w:t>исторического аспекта</w:t>
      </w:r>
      <w:r>
        <w:rPr>
          <w:rFonts w:ascii="Times New Roman" w:hAnsi="Times New Roman" w:cs="Times New Roman"/>
          <w:sz w:val="28"/>
          <w:szCs w:val="36"/>
        </w:rPr>
        <w:t xml:space="preserve"> режима в исправительных учреждениях, </w:t>
      </w:r>
      <w:r w:rsidRPr="00004FB5">
        <w:rPr>
          <w:rFonts w:ascii="Times New Roman" w:hAnsi="Times New Roman" w:cs="Times New Roman"/>
          <w:sz w:val="28"/>
          <w:szCs w:val="36"/>
        </w:rPr>
        <w:t>нормативных актов, регулирующих общественные отношения в данной области</w:t>
      </w:r>
      <w:r>
        <w:rPr>
          <w:rFonts w:ascii="Times New Roman" w:hAnsi="Times New Roman" w:cs="Times New Roman"/>
          <w:sz w:val="28"/>
          <w:szCs w:val="36"/>
        </w:rPr>
        <w:t xml:space="preserve">, </w:t>
      </w:r>
      <w:r w:rsidR="00717CD0">
        <w:rPr>
          <w:rFonts w:ascii="Times New Roman" w:hAnsi="Times New Roman" w:cs="Times New Roman"/>
          <w:sz w:val="28"/>
          <w:szCs w:val="36"/>
        </w:rPr>
        <w:t>порядка и условий организации и обеспечения режима в исправительном учреждении</w:t>
      </w:r>
      <w:r>
        <w:rPr>
          <w:rFonts w:ascii="Times New Roman" w:hAnsi="Times New Roman" w:cs="Times New Roman"/>
          <w:sz w:val="28"/>
          <w:szCs w:val="36"/>
        </w:rPr>
        <w:t>, анализ основных проблем в области организации и обеспечении режима в исправительных учреждениях и разработка возможных путей решения.</w:t>
      </w:r>
    </w:p>
    <w:p w:rsidR="0099669A" w:rsidRDefault="00AE2B47" w:rsidP="00AE2B47">
      <w:pPr>
        <w:spacing w:after="0" w:line="360" w:lineRule="auto"/>
        <w:ind w:firstLine="709"/>
        <w:jc w:val="both"/>
        <w:rPr>
          <w:rFonts w:ascii="Times New Roman" w:hAnsi="Times New Roman" w:cs="Times New Roman"/>
          <w:sz w:val="28"/>
          <w:szCs w:val="36"/>
        </w:rPr>
      </w:pPr>
      <w:r w:rsidRPr="00AE2B47">
        <w:rPr>
          <w:rFonts w:ascii="Times New Roman" w:hAnsi="Times New Roman" w:cs="Times New Roman"/>
          <w:b/>
          <w:sz w:val="28"/>
          <w:szCs w:val="36"/>
        </w:rPr>
        <w:t>Объектом</w:t>
      </w:r>
      <w:r w:rsidRPr="00AE2B47">
        <w:rPr>
          <w:rFonts w:ascii="Times New Roman" w:hAnsi="Times New Roman" w:cs="Times New Roman"/>
          <w:sz w:val="28"/>
          <w:szCs w:val="36"/>
        </w:rPr>
        <w:t xml:space="preserve"> исследования являются</w:t>
      </w:r>
      <w:r>
        <w:rPr>
          <w:rFonts w:ascii="Times New Roman" w:hAnsi="Times New Roman" w:cs="Times New Roman"/>
          <w:sz w:val="28"/>
          <w:szCs w:val="36"/>
        </w:rPr>
        <w:t xml:space="preserve"> </w:t>
      </w:r>
      <w:r w:rsidRPr="00AE2B47">
        <w:rPr>
          <w:rFonts w:ascii="Times New Roman" w:hAnsi="Times New Roman" w:cs="Times New Roman"/>
          <w:sz w:val="28"/>
          <w:szCs w:val="36"/>
        </w:rPr>
        <w:t>общественные отношения в области</w:t>
      </w:r>
      <w:r>
        <w:rPr>
          <w:rFonts w:ascii="Times New Roman" w:hAnsi="Times New Roman" w:cs="Times New Roman"/>
          <w:sz w:val="28"/>
          <w:szCs w:val="36"/>
        </w:rPr>
        <w:t xml:space="preserve"> организации и обеспечения режима  в исправительных учреждениях УИС.</w:t>
      </w:r>
    </w:p>
    <w:p w:rsidR="00AE2B47" w:rsidRDefault="00AE2B47" w:rsidP="00AE2B47">
      <w:pPr>
        <w:spacing w:after="0" w:line="360" w:lineRule="auto"/>
        <w:ind w:firstLine="709"/>
        <w:jc w:val="both"/>
        <w:rPr>
          <w:rFonts w:ascii="Times New Roman" w:hAnsi="Times New Roman" w:cs="Times New Roman"/>
          <w:sz w:val="28"/>
          <w:szCs w:val="36"/>
        </w:rPr>
      </w:pPr>
      <w:r w:rsidRPr="00AE2B47">
        <w:rPr>
          <w:rFonts w:ascii="Times New Roman" w:hAnsi="Times New Roman" w:cs="Times New Roman"/>
          <w:b/>
          <w:sz w:val="28"/>
          <w:szCs w:val="36"/>
        </w:rPr>
        <w:lastRenderedPageBreak/>
        <w:t>Предмет</w:t>
      </w:r>
      <w:r w:rsidRPr="00AE2B47">
        <w:rPr>
          <w:rFonts w:ascii="Times New Roman" w:hAnsi="Times New Roman" w:cs="Times New Roman"/>
          <w:sz w:val="28"/>
          <w:szCs w:val="36"/>
        </w:rPr>
        <w:t xml:space="preserve"> исследования – нормы российского законодательства, регулирующие общественные отношения в области организации и обеспечения режима  в исправительных учреждениях УИС.</w:t>
      </w:r>
    </w:p>
    <w:p w:rsidR="00AE2B47" w:rsidRPr="00AE2B47" w:rsidRDefault="00AE2B47" w:rsidP="00AE2B47">
      <w:pPr>
        <w:spacing w:after="0" w:line="360" w:lineRule="auto"/>
        <w:ind w:firstLine="709"/>
        <w:jc w:val="both"/>
        <w:rPr>
          <w:rFonts w:ascii="Times New Roman" w:hAnsi="Times New Roman" w:cs="Times New Roman"/>
          <w:sz w:val="28"/>
          <w:szCs w:val="36"/>
        </w:rPr>
      </w:pPr>
      <w:r w:rsidRPr="00AE2B47">
        <w:rPr>
          <w:rFonts w:ascii="Times New Roman" w:hAnsi="Times New Roman" w:cs="Times New Roman"/>
          <w:sz w:val="28"/>
          <w:szCs w:val="36"/>
        </w:rPr>
        <w:t xml:space="preserve">При написании курсовой работы использовались следующие правовые </w:t>
      </w:r>
      <w:r w:rsidRPr="00AE2B47">
        <w:rPr>
          <w:rFonts w:ascii="Times New Roman" w:hAnsi="Times New Roman" w:cs="Times New Roman"/>
          <w:b/>
          <w:sz w:val="28"/>
          <w:szCs w:val="36"/>
        </w:rPr>
        <w:t>методы</w:t>
      </w:r>
      <w:r w:rsidRPr="00AE2B47">
        <w:rPr>
          <w:rFonts w:ascii="Times New Roman" w:hAnsi="Times New Roman" w:cs="Times New Roman"/>
          <w:sz w:val="28"/>
          <w:szCs w:val="36"/>
        </w:rPr>
        <w:t>: диалектический, историко-правовой, логико-структурный, метод анализа, синтеза и др.</w:t>
      </w:r>
    </w:p>
    <w:p w:rsidR="00AE2B47" w:rsidRDefault="00AE2B47" w:rsidP="00AE2B47">
      <w:pPr>
        <w:spacing w:after="0" w:line="360" w:lineRule="auto"/>
        <w:ind w:firstLine="709"/>
        <w:jc w:val="both"/>
        <w:rPr>
          <w:rFonts w:ascii="Times New Roman" w:hAnsi="Times New Roman" w:cs="Times New Roman"/>
          <w:sz w:val="28"/>
          <w:szCs w:val="36"/>
        </w:rPr>
      </w:pPr>
      <w:r w:rsidRPr="00AE2B47">
        <w:rPr>
          <w:rFonts w:ascii="Times New Roman" w:hAnsi="Times New Roman" w:cs="Times New Roman"/>
          <w:b/>
          <w:sz w:val="28"/>
          <w:szCs w:val="36"/>
        </w:rPr>
        <w:t xml:space="preserve">Степень научной разработанности </w:t>
      </w:r>
      <w:r w:rsidRPr="00AE2B47">
        <w:rPr>
          <w:rFonts w:ascii="Times New Roman" w:hAnsi="Times New Roman" w:cs="Times New Roman"/>
          <w:sz w:val="28"/>
          <w:szCs w:val="36"/>
        </w:rPr>
        <w:t xml:space="preserve">темы исследования. </w:t>
      </w:r>
      <w:r w:rsidR="0064654A" w:rsidRPr="0064654A">
        <w:rPr>
          <w:rFonts w:ascii="Times New Roman" w:hAnsi="Times New Roman" w:cs="Times New Roman"/>
          <w:sz w:val="28"/>
          <w:szCs w:val="36"/>
        </w:rPr>
        <w:t xml:space="preserve">Изучением сущности, определения режима и проблемами его обеспечения занимались такие известные отечественные ученые, как С.В. </w:t>
      </w:r>
      <w:proofErr w:type="spellStart"/>
      <w:r w:rsidR="0064654A" w:rsidRPr="0064654A">
        <w:rPr>
          <w:rFonts w:ascii="Times New Roman" w:hAnsi="Times New Roman" w:cs="Times New Roman"/>
          <w:sz w:val="28"/>
          <w:szCs w:val="36"/>
        </w:rPr>
        <w:t>Познышев</w:t>
      </w:r>
      <w:proofErr w:type="spellEnd"/>
      <w:r w:rsidR="0064654A" w:rsidRPr="0064654A">
        <w:rPr>
          <w:rFonts w:ascii="Times New Roman" w:hAnsi="Times New Roman" w:cs="Times New Roman"/>
          <w:sz w:val="28"/>
          <w:szCs w:val="36"/>
        </w:rPr>
        <w:t xml:space="preserve">, Б.С. </w:t>
      </w:r>
      <w:proofErr w:type="spellStart"/>
      <w:r w:rsidR="0064654A" w:rsidRPr="0064654A">
        <w:rPr>
          <w:rFonts w:ascii="Times New Roman" w:hAnsi="Times New Roman" w:cs="Times New Roman"/>
          <w:sz w:val="28"/>
          <w:szCs w:val="36"/>
        </w:rPr>
        <w:t>Утевский</w:t>
      </w:r>
      <w:proofErr w:type="spellEnd"/>
      <w:r w:rsidR="0064654A" w:rsidRPr="0064654A">
        <w:rPr>
          <w:rFonts w:ascii="Times New Roman" w:hAnsi="Times New Roman" w:cs="Times New Roman"/>
          <w:sz w:val="28"/>
          <w:szCs w:val="36"/>
        </w:rPr>
        <w:t xml:space="preserve">, Е.Г. Ширвиндт, Н.А. Стручков, Ю.М. </w:t>
      </w:r>
      <w:proofErr w:type="spellStart"/>
      <w:r w:rsidR="0064654A" w:rsidRPr="0064654A">
        <w:rPr>
          <w:rFonts w:ascii="Times New Roman" w:hAnsi="Times New Roman" w:cs="Times New Roman"/>
          <w:sz w:val="28"/>
          <w:szCs w:val="36"/>
        </w:rPr>
        <w:t>Ткачевский</w:t>
      </w:r>
      <w:proofErr w:type="spellEnd"/>
      <w:r w:rsidR="0064654A" w:rsidRPr="0064654A">
        <w:rPr>
          <w:rFonts w:ascii="Times New Roman" w:hAnsi="Times New Roman" w:cs="Times New Roman"/>
          <w:sz w:val="28"/>
          <w:szCs w:val="36"/>
        </w:rPr>
        <w:t xml:space="preserve">, Г.О. </w:t>
      </w:r>
      <w:proofErr w:type="spellStart"/>
      <w:r w:rsidR="0064654A" w:rsidRPr="0064654A">
        <w:rPr>
          <w:rFonts w:ascii="Times New Roman" w:hAnsi="Times New Roman" w:cs="Times New Roman"/>
          <w:sz w:val="28"/>
          <w:szCs w:val="36"/>
        </w:rPr>
        <w:t>Бектузаров</w:t>
      </w:r>
      <w:proofErr w:type="spellEnd"/>
      <w:r w:rsidR="0064654A" w:rsidRPr="0064654A">
        <w:rPr>
          <w:rFonts w:ascii="Times New Roman" w:hAnsi="Times New Roman" w:cs="Times New Roman"/>
          <w:sz w:val="28"/>
          <w:szCs w:val="36"/>
        </w:rPr>
        <w:t>, В.И. Селиверстов, которые создали необходимые методологические предпосылки для дальнейшего исследования</w:t>
      </w:r>
      <w:r w:rsidR="0064654A">
        <w:rPr>
          <w:rFonts w:ascii="Times New Roman" w:hAnsi="Times New Roman" w:cs="Times New Roman"/>
          <w:sz w:val="28"/>
          <w:szCs w:val="36"/>
        </w:rPr>
        <w:t>.</w:t>
      </w:r>
    </w:p>
    <w:p w:rsidR="00332A78" w:rsidRPr="00332A78" w:rsidRDefault="00332A78" w:rsidP="00332A78">
      <w:pPr>
        <w:spacing w:after="0" w:line="360" w:lineRule="auto"/>
        <w:ind w:firstLine="709"/>
        <w:jc w:val="both"/>
        <w:rPr>
          <w:rFonts w:ascii="Times New Roman" w:hAnsi="Times New Roman" w:cs="Times New Roman"/>
          <w:sz w:val="28"/>
          <w:szCs w:val="36"/>
        </w:rPr>
      </w:pPr>
      <w:r w:rsidRPr="00332A78">
        <w:rPr>
          <w:rFonts w:ascii="Times New Roman" w:hAnsi="Times New Roman" w:cs="Times New Roman"/>
          <w:b/>
          <w:sz w:val="28"/>
          <w:szCs w:val="36"/>
        </w:rPr>
        <w:t>Эмпирическая основа</w:t>
      </w:r>
      <w:r w:rsidRPr="00332A78">
        <w:rPr>
          <w:rFonts w:ascii="Times New Roman" w:hAnsi="Times New Roman" w:cs="Times New Roman"/>
          <w:sz w:val="28"/>
          <w:szCs w:val="36"/>
        </w:rPr>
        <w:t xml:space="preserve"> исследования включает нормативные правовые акты, данные статистики, материалы периодической печати, а также научные статьи ученых, исследующих данную тему. </w:t>
      </w:r>
    </w:p>
    <w:p w:rsidR="00332A78" w:rsidRDefault="00332A78" w:rsidP="00332A78">
      <w:pPr>
        <w:spacing w:after="0" w:line="360" w:lineRule="auto"/>
        <w:ind w:firstLine="709"/>
        <w:jc w:val="both"/>
        <w:rPr>
          <w:rFonts w:ascii="Times New Roman" w:hAnsi="Times New Roman" w:cs="Times New Roman"/>
          <w:sz w:val="28"/>
          <w:szCs w:val="36"/>
        </w:rPr>
      </w:pPr>
      <w:r w:rsidRPr="00332A78">
        <w:rPr>
          <w:rFonts w:ascii="Times New Roman" w:hAnsi="Times New Roman" w:cs="Times New Roman"/>
          <w:b/>
          <w:sz w:val="28"/>
          <w:szCs w:val="36"/>
        </w:rPr>
        <w:t>Структура</w:t>
      </w:r>
      <w:r w:rsidRPr="00332A78">
        <w:rPr>
          <w:rFonts w:ascii="Times New Roman" w:hAnsi="Times New Roman" w:cs="Times New Roman"/>
          <w:sz w:val="28"/>
          <w:szCs w:val="36"/>
        </w:rPr>
        <w:t xml:space="preserve"> данной работы: курсовая состоит из вв</w:t>
      </w:r>
      <w:r>
        <w:rPr>
          <w:rFonts w:ascii="Times New Roman" w:hAnsi="Times New Roman" w:cs="Times New Roman"/>
          <w:sz w:val="28"/>
          <w:szCs w:val="36"/>
        </w:rPr>
        <w:t>едения, двух глав по два параграфа</w:t>
      </w:r>
      <w:r w:rsidRPr="00332A78">
        <w:rPr>
          <w:rFonts w:ascii="Times New Roman" w:hAnsi="Times New Roman" w:cs="Times New Roman"/>
          <w:sz w:val="28"/>
          <w:szCs w:val="36"/>
        </w:rPr>
        <w:t>, заключения и списка использованных источников.</w:t>
      </w:r>
    </w:p>
    <w:p w:rsidR="00332A78" w:rsidRDefault="00332A78">
      <w:pPr>
        <w:rPr>
          <w:rFonts w:ascii="Times New Roman" w:hAnsi="Times New Roman" w:cs="Times New Roman"/>
          <w:sz w:val="28"/>
          <w:szCs w:val="36"/>
        </w:rPr>
      </w:pPr>
      <w:r>
        <w:rPr>
          <w:rFonts w:ascii="Times New Roman" w:hAnsi="Times New Roman" w:cs="Times New Roman"/>
          <w:sz w:val="28"/>
          <w:szCs w:val="36"/>
        </w:rPr>
        <w:br w:type="page"/>
      </w:r>
    </w:p>
    <w:p w:rsidR="00332A78" w:rsidRDefault="00332A78" w:rsidP="00332A78">
      <w:pPr>
        <w:spacing w:after="0" w:line="360" w:lineRule="auto"/>
        <w:ind w:firstLine="709"/>
        <w:jc w:val="center"/>
        <w:rPr>
          <w:rFonts w:ascii="Times New Roman" w:hAnsi="Times New Roman" w:cs="Times New Roman"/>
          <w:b/>
          <w:sz w:val="32"/>
          <w:szCs w:val="36"/>
        </w:rPr>
      </w:pPr>
      <w:r w:rsidRPr="00332A78">
        <w:rPr>
          <w:rFonts w:ascii="Times New Roman" w:hAnsi="Times New Roman" w:cs="Times New Roman"/>
          <w:b/>
          <w:sz w:val="32"/>
          <w:szCs w:val="36"/>
        </w:rPr>
        <w:lastRenderedPageBreak/>
        <w:t>ГЛАВА 1: ТЕОРЕТИЧЕСКА</w:t>
      </w:r>
      <w:r w:rsidR="00775B87">
        <w:rPr>
          <w:rFonts w:ascii="Times New Roman" w:hAnsi="Times New Roman" w:cs="Times New Roman"/>
          <w:b/>
          <w:sz w:val="32"/>
          <w:szCs w:val="36"/>
        </w:rPr>
        <w:t>Я ОСНОВА РЕЖИМА В ИСПРАВИТЕЛЬНЫХ УЧРЕЖДЕНИЯХ УИС</w:t>
      </w:r>
    </w:p>
    <w:p w:rsidR="00332A78" w:rsidRPr="00332A78" w:rsidRDefault="00332A78" w:rsidP="00332A78">
      <w:pPr>
        <w:spacing w:after="0" w:line="360" w:lineRule="auto"/>
        <w:ind w:firstLine="709"/>
        <w:jc w:val="center"/>
        <w:rPr>
          <w:rFonts w:ascii="Times New Roman" w:hAnsi="Times New Roman" w:cs="Times New Roman"/>
          <w:b/>
          <w:sz w:val="32"/>
          <w:szCs w:val="36"/>
        </w:rPr>
      </w:pPr>
    </w:p>
    <w:p w:rsidR="00513D7A" w:rsidRDefault="00473DB3" w:rsidP="00513D7A">
      <w:pPr>
        <w:pStyle w:val="a3"/>
        <w:numPr>
          <w:ilvl w:val="1"/>
          <w:numId w:val="3"/>
        </w:numPr>
        <w:spacing w:after="0" w:line="360" w:lineRule="auto"/>
        <w:jc w:val="center"/>
        <w:rPr>
          <w:rFonts w:ascii="Times New Roman" w:hAnsi="Times New Roman" w:cs="Times New Roman"/>
          <w:b/>
          <w:sz w:val="28"/>
          <w:szCs w:val="36"/>
        </w:rPr>
      </w:pPr>
      <w:r>
        <w:rPr>
          <w:rFonts w:ascii="Times New Roman" w:hAnsi="Times New Roman" w:cs="Times New Roman"/>
          <w:b/>
          <w:sz w:val="28"/>
          <w:szCs w:val="36"/>
        </w:rPr>
        <w:t>Исторические аспекты становления режима в пенитенциарных учреждениях России</w:t>
      </w:r>
    </w:p>
    <w:p w:rsidR="00513D7A" w:rsidRDefault="00513D7A" w:rsidP="00513D7A">
      <w:pPr>
        <w:spacing w:after="0" w:line="360" w:lineRule="auto"/>
        <w:ind w:firstLine="709"/>
        <w:jc w:val="both"/>
        <w:rPr>
          <w:rFonts w:ascii="Times New Roman" w:hAnsi="Times New Roman" w:cs="Times New Roman"/>
          <w:sz w:val="28"/>
          <w:szCs w:val="36"/>
        </w:rPr>
      </w:pPr>
    </w:p>
    <w:p w:rsidR="00513D7A" w:rsidRDefault="00513D7A" w:rsidP="00513D7A">
      <w:pPr>
        <w:spacing w:after="0" w:line="360" w:lineRule="auto"/>
        <w:ind w:firstLine="709"/>
        <w:jc w:val="both"/>
        <w:rPr>
          <w:rFonts w:ascii="Times New Roman" w:hAnsi="Times New Roman" w:cs="Times New Roman"/>
          <w:sz w:val="28"/>
          <w:szCs w:val="36"/>
        </w:rPr>
      </w:pPr>
      <w:proofErr w:type="gramStart"/>
      <w:r w:rsidRPr="00E72A0A">
        <w:rPr>
          <w:rFonts w:ascii="Times New Roman" w:hAnsi="Times New Roman" w:cs="Times New Roman"/>
          <w:sz w:val="28"/>
          <w:szCs w:val="36"/>
        </w:rPr>
        <w:t xml:space="preserve">Режим (от лат. </w:t>
      </w:r>
      <w:proofErr w:type="spellStart"/>
      <w:r w:rsidRPr="00E72A0A">
        <w:rPr>
          <w:rFonts w:ascii="Times New Roman" w:hAnsi="Times New Roman" w:cs="Times New Roman"/>
          <w:sz w:val="28"/>
          <w:szCs w:val="36"/>
        </w:rPr>
        <w:t>regimen</w:t>
      </w:r>
      <w:proofErr w:type="spellEnd"/>
      <w:r w:rsidRPr="00E72A0A">
        <w:rPr>
          <w:rFonts w:ascii="Times New Roman" w:hAnsi="Times New Roman" w:cs="Times New Roman"/>
          <w:sz w:val="28"/>
          <w:szCs w:val="36"/>
        </w:rPr>
        <w:t xml:space="preserve"> – управление)</w:t>
      </w:r>
      <w:r w:rsidR="00E72A0A" w:rsidRPr="00E72A0A">
        <w:rPr>
          <w:rFonts w:ascii="Times New Roman" w:hAnsi="Times New Roman" w:cs="Times New Roman"/>
          <w:sz w:val="28"/>
          <w:szCs w:val="36"/>
        </w:rPr>
        <w:t xml:space="preserve"> – это: 1) распорядок дел, действий; 2) условия деятельности, работы, существования чего</w:t>
      </w:r>
      <w:r w:rsidR="00E72A0A">
        <w:rPr>
          <w:rFonts w:ascii="Times New Roman" w:hAnsi="Times New Roman" w:cs="Times New Roman"/>
          <w:sz w:val="28"/>
          <w:szCs w:val="36"/>
        </w:rPr>
        <w:t>-либо; 3) государственный строй</w:t>
      </w:r>
      <w:r w:rsidR="00E72A0A">
        <w:rPr>
          <w:rStyle w:val="aa"/>
          <w:rFonts w:ascii="Times New Roman" w:hAnsi="Times New Roman" w:cs="Times New Roman"/>
          <w:sz w:val="28"/>
          <w:szCs w:val="36"/>
        </w:rPr>
        <w:footnoteReference w:id="1"/>
      </w:r>
      <w:r w:rsidR="00E72A0A">
        <w:rPr>
          <w:rFonts w:ascii="Times New Roman" w:hAnsi="Times New Roman" w:cs="Times New Roman"/>
          <w:sz w:val="28"/>
          <w:szCs w:val="36"/>
        </w:rPr>
        <w:t>.</w:t>
      </w:r>
      <w:proofErr w:type="gramEnd"/>
    </w:p>
    <w:p w:rsidR="00473DB3" w:rsidRDefault="00473DB3" w:rsidP="00513D7A">
      <w:pPr>
        <w:spacing w:after="0" w:line="360" w:lineRule="auto"/>
        <w:ind w:firstLine="709"/>
        <w:jc w:val="both"/>
        <w:rPr>
          <w:rFonts w:ascii="Times New Roman" w:hAnsi="Times New Roman" w:cs="Times New Roman"/>
          <w:sz w:val="28"/>
          <w:szCs w:val="28"/>
        </w:rPr>
      </w:pPr>
      <w:r w:rsidRPr="00473DB3">
        <w:rPr>
          <w:rFonts w:ascii="Times New Roman" w:hAnsi="Times New Roman" w:cs="Times New Roman"/>
          <w:sz w:val="28"/>
          <w:szCs w:val="28"/>
        </w:rPr>
        <w:t xml:space="preserve">Исторически, режимные требования в пенитенциарных учреждениях России развивались по мере совершенствования уголовно-исполнительной системы. </w:t>
      </w:r>
    </w:p>
    <w:p w:rsidR="00473DB3" w:rsidRDefault="00473DB3" w:rsidP="00513D7A">
      <w:pPr>
        <w:spacing w:after="0" w:line="360" w:lineRule="auto"/>
        <w:ind w:firstLine="709"/>
        <w:jc w:val="both"/>
        <w:rPr>
          <w:rFonts w:ascii="Times New Roman" w:hAnsi="Times New Roman" w:cs="Times New Roman"/>
          <w:sz w:val="28"/>
          <w:szCs w:val="28"/>
        </w:rPr>
      </w:pPr>
      <w:r w:rsidRPr="00473DB3">
        <w:rPr>
          <w:rFonts w:ascii="Times New Roman" w:hAnsi="Times New Roman" w:cs="Times New Roman"/>
          <w:sz w:val="28"/>
          <w:szCs w:val="28"/>
        </w:rPr>
        <w:t xml:space="preserve">Первые упоминания о режиме пенитенциарной системы прослеживаются в Соборном уложении 1649 г. В данном документе предусматривалась организация тюремной службы губными старостами. Непосредственная охрана и </w:t>
      </w:r>
      <w:proofErr w:type="gramStart"/>
      <w:r w:rsidRPr="00473DB3">
        <w:rPr>
          <w:rFonts w:ascii="Times New Roman" w:hAnsi="Times New Roman" w:cs="Times New Roman"/>
          <w:sz w:val="28"/>
          <w:szCs w:val="28"/>
        </w:rPr>
        <w:t>контроль за</w:t>
      </w:r>
      <w:proofErr w:type="gramEnd"/>
      <w:r w:rsidRPr="00473DB3">
        <w:rPr>
          <w:rFonts w:ascii="Times New Roman" w:hAnsi="Times New Roman" w:cs="Times New Roman"/>
          <w:sz w:val="28"/>
          <w:szCs w:val="28"/>
        </w:rPr>
        <w:t xml:space="preserve"> заключенными возлагались на тюремных сторожей и целовальников. Режим исполнения наказания ограничивался запретом на употребление спиртных напитков, наличия при себе топоров, ножей и т. п.</w:t>
      </w:r>
    </w:p>
    <w:p w:rsidR="00473DB3" w:rsidRDefault="00473DB3" w:rsidP="00513D7A">
      <w:pPr>
        <w:spacing w:after="0" w:line="360" w:lineRule="auto"/>
        <w:ind w:firstLine="709"/>
        <w:jc w:val="both"/>
        <w:rPr>
          <w:rFonts w:ascii="Times New Roman" w:hAnsi="Times New Roman" w:cs="Times New Roman"/>
          <w:sz w:val="28"/>
          <w:szCs w:val="28"/>
        </w:rPr>
      </w:pPr>
      <w:r w:rsidRPr="00473DB3">
        <w:rPr>
          <w:rFonts w:ascii="Times New Roman" w:hAnsi="Times New Roman" w:cs="Times New Roman"/>
          <w:sz w:val="28"/>
          <w:szCs w:val="28"/>
        </w:rPr>
        <w:t xml:space="preserve">Следующий этап становления и развития режима содержания преступников связан со второй половиной XVII века. Государство всерьез обратило внимание на проблемы правовой защиты содержащихся под стражей лиц. Первые рекомендации появились в знаменитом Наказе Уложенной комиссии Екатерины II (1762 г.). Попытка закрепить их нормативно была предпринята в проекте Общего тюремного устава (1787 г.), где впервые предусматривалось раздельное содержание мужчин и женщин, </w:t>
      </w:r>
      <w:r w:rsidRPr="00473DB3">
        <w:rPr>
          <w:rFonts w:ascii="Times New Roman" w:hAnsi="Times New Roman" w:cs="Times New Roman"/>
          <w:sz w:val="28"/>
          <w:szCs w:val="28"/>
        </w:rPr>
        <w:lastRenderedPageBreak/>
        <w:t xml:space="preserve">подследственных и осужденных к лишению свободы, а также содержание в арестной камере не более 2–3 человек. </w:t>
      </w:r>
    </w:p>
    <w:p w:rsidR="00473DB3" w:rsidRDefault="00473DB3" w:rsidP="00513D7A">
      <w:pPr>
        <w:spacing w:after="0" w:line="360" w:lineRule="auto"/>
        <w:ind w:firstLine="709"/>
        <w:jc w:val="both"/>
        <w:rPr>
          <w:rFonts w:ascii="Times New Roman" w:hAnsi="Times New Roman" w:cs="Times New Roman"/>
          <w:sz w:val="28"/>
          <w:szCs w:val="28"/>
        </w:rPr>
      </w:pPr>
      <w:r w:rsidRPr="00473DB3">
        <w:rPr>
          <w:rFonts w:ascii="Times New Roman" w:hAnsi="Times New Roman" w:cs="Times New Roman"/>
          <w:sz w:val="28"/>
          <w:szCs w:val="28"/>
        </w:rPr>
        <w:t xml:space="preserve">В 1845 г. после издания Уложения о наказаниях уголовных и исправительных можно судить о попытке формирования более организованной тюремной системы. Документально был определен общий порядок управления местами заключения и закреплены стандартные функции для ряда должностных лиц. Данные факты свидетельствуют о создании общей нормативной базы для функционирования режима в пенитенциарных учреждениях. </w:t>
      </w:r>
    </w:p>
    <w:p w:rsidR="00473DB3" w:rsidRPr="00513D7A" w:rsidRDefault="00473DB3" w:rsidP="00513D7A">
      <w:pPr>
        <w:spacing w:after="0" w:line="360" w:lineRule="auto"/>
        <w:ind w:firstLine="709"/>
        <w:jc w:val="both"/>
        <w:rPr>
          <w:rFonts w:ascii="Times New Roman" w:hAnsi="Times New Roman" w:cs="Times New Roman"/>
          <w:sz w:val="28"/>
          <w:szCs w:val="28"/>
        </w:rPr>
      </w:pPr>
      <w:r w:rsidRPr="00473DB3">
        <w:rPr>
          <w:rFonts w:ascii="Times New Roman" w:hAnsi="Times New Roman" w:cs="Times New Roman"/>
          <w:sz w:val="28"/>
          <w:szCs w:val="28"/>
        </w:rPr>
        <w:t>В 1865 г. в связи с началом применения положений Судебной реформы 1864 г. изменились принципы комплектования служащих уголовно</w:t>
      </w:r>
      <w:r>
        <w:rPr>
          <w:rFonts w:ascii="Times New Roman" w:hAnsi="Times New Roman" w:cs="Times New Roman"/>
          <w:sz w:val="28"/>
          <w:szCs w:val="28"/>
        </w:rPr>
        <w:t>-</w:t>
      </w:r>
      <w:r w:rsidRPr="00473DB3">
        <w:rPr>
          <w:rFonts w:ascii="Times New Roman" w:hAnsi="Times New Roman" w:cs="Times New Roman"/>
          <w:sz w:val="28"/>
          <w:szCs w:val="28"/>
        </w:rPr>
        <w:t>исправительных учреждений. Состав караульных постов в тюрьмах, заполняемый ранее военными чинами (из числа инвалидов или старослужащих), был заменен вольнонаемными надзирателями. Тюремные смотрители были приравнены по классу Табели о рангах к помощникам полицмейстеров и уездным исправникам.</w:t>
      </w:r>
    </w:p>
    <w:p w:rsidR="00513D7A" w:rsidRPr="00403728" w:rsidRDefault="00545F47" w:rsidP="004037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 термин «режим»  в</w:t>
      </w:r>
      <w:r w:rsidR="00513D7A" w:rsidRPr="00513D7A">
        <w:rPr>
          <w:rFonts w:ascii="Times New Roman" w:hAnsi="Times New Roman" w:cs="Times New Roman"/>
          <w:sz w:val="28"/>
          <w:szCs w:val="28"/>
        </w:rPr>
        <w:t xml:space="preserve"> уголовно-исполни</w:t>
      </w:r>
      <w:r>
        <w:rPr>
          <w:rFonts w:ascii="Times New Roman" w:hAnsi="Times New Roman" w:cs="Times New Roman"/>
          <w:sz w:val="28"/>
          <w:szCs w:val="28"/>
        </w:rPr>
        <w:t xml:space="preserve">тельном законодательстве России </w:t>
      </w:r>
      <w:r w:rsidR="008E6A46">
        <w:rPr>
          <w:rFonts w:ascii="Times New Roman" w:hAnsi="Times New Roman" w:cs="Times New Roman"/>
          <w:sz w:val="28"/>
          <w:szCs w:val="28"/>
        </w:rPr>
        <w:t xml:space="preserve">впервые был употреблен </w:t>
      </w:r>
      <w:r w:rsidR="008E6A46" w:rsidRPr="008E6A46">
        <w:rPr>
          <w:rFonts w:ascii="Times New Roman" w:hAnsi="Times New Roman" w:cs="Times New Roman"/>
          <w:sz w:val="28"/>
          <w:szCs w:val="28"/>
        </w:rPr>
        <w:t>в 1918 году</w:t>
      </w:r>
      <w:r w:rsidR="00415833">
        <w:rPr>
          <w:rFonts w:ascii="Times New Roman" w:hAnsi="Times New Roman" w:cs="Times New Roman"/>
          <w:sz w:val="28"/>
          <w:szCs w:val="28"/>
        </w:rPr>
        <w:t xml:space="preserve"> </w:t>
      </w:r>
      <w:r w:rsidR="008E6A46" w:rsidRPr="008E6A46">
        <w:rPr>
          <w:rFonts w:ascii="Times New Roman" w:hAnsi="Times New Roman" w:cs="Times New Roman"/>
          <w:sz w:val="28"/>
          <w:szCs w:val="28"/>
        </w:rPr>
        <w:t xml:space="preserve">во Временной инструкции </w:t>
      </w:r>
      <w:proofErr w:type="spellStart"/>
      <w:r w:rsidR="008E6A46" w:rsidRPr="008E6A46">
        <w:rPr>
          <w:rFonts w:ascii="Times New Roman" w:hAnsi="Times New Roman" w:cs="Times New Roman"/>
          <w:sz w:val="28"/>
          <w:szCs w:val="28"/>
        </w:rPr>
        <w:t>Наркомюста</w:t>
      </w:r>
      <w:proofErr w:type="spellEnd"/>
      <w:r w:rsidR="008E6A46" w:rsidRPr="008E6A46">
        <w:rPr>
          <w:rFonts w:ascii="Times New Roman" w:hAnsi="Times New Roman" w:cs="Times New Roman"/>
          <w:sz w:val="28"/>
          <w:szCs w:val="28"/>
        </w:rPr>
        <w:t xml:space="preserve"> РСФСР «О лишении свободы как мере наказания и о порядке отбывания такового». </w:t>
      </w:r>
      <w:proofErr w:type="gramStart"/>
      <w:r w:rsidR="008E6A46" w:rsidRPr="008E6A46">
        <w:rPr>
          <w:rFonts w:ascii="Times New Roman" w:hAnsi="Times New Roman" w:cs="Times New Roman"/>
          <w:sz w:val="28"/>
          <w:szCs w:val="28"/>
        </w:rPr>
        <w:t>В частности, в ст. 7 говорилось о «режиме подследственных»</w:t>
      </w:r>
      <w:r w:rsidR="004C652F">
        <w:rPr>
          <w:rStyle w:val="aa"/>
          <w:rFonts w:ascii="Times New Roman" w:hAnsi="Times New Roman" w:cs="Times New Roman"/>
          <w:sz w:val="28"/>
          <w:szCs w:val="28"/>
        </w:rPr>
        <w:footnoteReference w:id="2"/>
      </w:r>
      <w:r w:rsidR="008E6A46">
        <w:rPr>
          <w:rFonts w:ascii="Times New Roman" w:hAnsi="Times New Roman" w:cs="Times New Roman"/>
          <w:sz w:val="28"/>
          <w:szCs w:val="28"/>
        </w:rPr>
        <w:t>.</w:t>
      </w:r>
      <w:r w:rsidR="00513D7A" w:rsidRPr="00513D7A">
        <w:rPr>
          <w:rFonts w:ascii="Times New Roman" w:hAnsi="Times New Roman" w:cs="Times New Roman"/>
          <w:sz w:val="28"/>
          <w:szCs w:val="28"/>
        </w:rPr>
        <w:t xml:space="preserve"> </w:t>
      </w:r>
      <w:r w:rsidR="008E6A46">
        <w:rPr>
          <w:rFonts w:ascii="Times New Roman" w:hAnsi="Times New Roman" w:cs="Times New Roman"/>
          <w:sz w:val="28"/>
          <w:szCs w:val="28"/>
        </w:rPr>
        <w:t>Далее в П</w:t>
      </w:r>
      <w:r w:rsidR="00513D7A" w:rsidRPr="00513D7A">
        <w:rPr>
          <w:rFonts w:ascii="Times New Roman" w:hAnsi="Times New Roman" w:cs="Times New Roman"/>
          <w:sz w:val="28"/>
          <w:szCs w:val="28"/>
        </w:rPr>
        <w:t>оложении РСФСР 1920 г. «Об общих местах заключения»</w:t>
      </w:r>
      <w:r w:rsidR="004C652F">
        <w:rPr>
          <w:rStyle w:val="aa"/>
          <w:rFonts w:ascii="Times New Roman" w:hAnsi="Times New Roman" w:cs="Times New Roman"/>
          <w:sz w:val="28"/>
          <w:szCs w:val="28"/>
        </w:rPr>
        <w:footnoteReference w:id="3"/>
      </w:r>
      <w:r w:rsidR="00513D7A" w:rsidRPr="00513D7A">
        <w:rPr>
          <w:rFonts w:ascii="Times New Roman" w:hAnsi="Times New Roman" w:cs="Times New Roman"/>
          <w:sz w:val="28"/>
          <w:szCs w:val="28"/>
        </w:rPr>
        <w:t>, затем использовался в нормах Исправительно-трудового кодекса (ИТК) РСФСР 1924 г.</w:t>
      </w:r>
      <w:r w:rsidR="004C652F">
        <w:rPr>
          <w:rStyle w:val="aa"/>
          <w:rFonts w:ascii="Times New Roman" w:hAnsi="Times New Roman" w:cs="Times New Roman"/>
          <w:sz w:val="28"/>
          <w:szCs w:val="28"/>
        </w:rPr>
        <w:footnoteReference w:id="4"/>
      </w:r>
      <w:r w:rsidR="00513D7A" w:rsidRPr="00513D7A">
        <w:rPr>
          <w:rFonts w:ascii="Times New Roman" w:hAnsi="Times New Roman" w:cs="Times New Roman"/>
          <w:sz w:val="28"/>
          <w:szCs w:val="28"/>
        </w:rPr>
        <w:t>, в ИТК 1933 г. (ст. 31)</w:t>
      </w:r>
      <w:r w:rsidR="004C652F">
        <w:rPr>
          <w:rStyle w:val="aa"/>
          <w:rFonts w:ascii="Times New Roman" w:hAnsi="Times New Roman" w:cs="Times New Roman"/>
          <w:sz w:val="28"/>
          <w:szCs w:val="28"/>
        </w:rPr>
        <w:footnoteReference w:id="5"/>
      </w:r>
      <w:r w:rsidR="00513D7A" w:rsidRPr="00513D7A">
        <w:rPr>
          <w:rFonts w:ascii="Times New Roman" w:hAnsi="Times New Roman" w:cs="Times New Roman"/>
          <w:sz w:val="28"/>
          <w:szCs w:val="28"/>
        </w:rPr>
        <w:t xml:space="preserve">, в Основах </w:t>
      </w:r>
      <w:r w:rsidR="00513D7A" w:rsidRPr="00513D7A">
        <w:rPr>
          <w:rFonts w:ascii="Times New Roman" w:hAnsi="Times New Roman" w:cs="Times New Roman"/>
          <w:sz w:val="28"/>
          <w:szCs w:val="28"/>
        </w:rPr>
        <w:lastRenderedPageBreak/>
        <w:t>исправительно-трудового законодательства Союза ССР и союзных республик 1969 г. (ст. 21)</w:t>
      </w:r>
      <w:r w:rsidR="004C652F">
        <w:rPr>
          <w:rStyle w:val="aa"/>
          <w:rFonts w:ascii="Times New Roman" w:hAnsi="Times New Roman" w:cs="Times New Roman"/>
          <w:sz w:val="28"/>
          <w:szCs w:val="28"/>
        </w:rPr>
        <w:footnoteReference w:id="6"/>
      </w:r>
      <w:r w:rsidR="00513D7A" w:rsidRPr="00513D7A">
        <w:rPr>
          <w:rFonts w:ascii="Times New Roman" w:hAnsi="Times New Roman" w:cs="Times New Roman"/>
          <w:sz w:val="28"/>
          <w:szCs w:val="28"/>
        </w:rPr>
        <w:t xml:space="preserve">, а также в </w:t>
      </w:r>
      <w:r w:rsidR="00513D7A" w:rsidRPr="00403728">
        <w:rPr>
          <w:rFonts w:ascii="Times New Roman" w:hAnsi="Times New Roman" w:cs="Times New Roman"/>
          <w:sz w:val="28"/>
          <w:szCs w:val="28"/>
        </w:rPr>
        <w:t>ИТК союзных республик</w:t>
      </w:r>
      <w:r w:rsidR="00092F90" w:rsidRPr="00403728">
        <w:rPr>
          <w:rStyle w:val="aa"/>
          <w:rFonts w:ascii="Times New Roman" w:hAnsi="Times New Roman" w:cs="Times New Roman"/>
          <w:sz w:val="28"/>
          <w:szCs w:val="28"/>
        </w:rPr>
        <w:footnoteReference w:id="7"/>
      </w:r>
      <w:r w:rsidR="0064654A" w:rsidRPr="00403728">
        <w:rPr>
          <w:rFonts w:ascii="Times New Roman" w:hAnsi="Times New Roman" w:cs="Times New Roman"/>
          <w:sz w:val="28"/>
          <w:szCs w:val="28"/>
        </w:rPr>
        <w:t>.</w:t>
      </w:r>
      <w:proofErr w:type="gramEnd"/>
    </w:p>
    <w:p w:rsidR="00415833" w:rsidRDefault="00403728" w:rsidP="00403728">
      <w:pPr>
        <w:spacing w:after="0" w:line="360" w:lineRule="auto"/>
        <w:ind w:firstLine="709"/>
        <w:jc w:val="both"/>
        <w:rPr>
          <w:rFonts w:ascii="Times New Roman" w:hAnsi="Times New Roman" w:cs="Times New Roman"/>
          <w:sz w:val="28"/>
          <w:szCs w:val="28"/>
        </w:rPr>
      </w:pPr>
      <w:r w:rsidRPr="00403728">
        <w:rPr>
          <w:rFonts w:ascii="Times New Roman" w:hAnsi="Times New Roman" w:cs="Times New Roman"/>
          <w:sz w:val="28"/>
          <w:szCs w:val="28"/>
        </w:rPr>
        <w:t>В указанных нормативных правовых актах не определялось понятие режима, поскольку это были лишь первые шаги реформы тюремной системы, «неизбежно связанные с необходимостью установления определенных правил отбывания наказания… и обеспечением их выполнения»</w:t>
      </w:r>
      <w:r>
        <w:rPr>
          <w:rStyle w:val="aa"/>
          <w:rFonts w:ascii="Times New Roman" w:hAnsi="Times New Roman" w:cs="Times New Roman"/>
          <w:sz w:val="28"/>
          <w:szCs w:val="28"/>
        </w:rPr>
        <w:footnoteReference w:id="8"/>
      </w:r>
      <w:r w:rsidRPr="00403728">
        <w:rPr>
          <w:rFonts w:ascii="Times New Roman" w:hAnsi="Times New Roman" w:cs="Times New Roman"/>
          <w:sz w:val="28"/>
          <w:szCs w:val="28"/>
        </w:rPr>
        <w:t xml:space="preserve">. Тем не </w:t>
      </w:r>
      <w:proofErr w:type="gramStart"/>
      <w:r w:rsidRPr="00403728">
        <w:rPr>
          <w:rFonts w:ascii="Times New Roman" w:hAnsi="Times New Roman" w:cs="Times New Roman"/>
          <w:sz w:val="28"/>
          <w:szCs w:val="28"/>
        </w:rPr>
        <w:t>менее</w:t>
      </w:r>
      <w:proofErr w:type="gramEnd"/>
      <w:r w:rsidRPr="00403728">
        <w:rPr>
          <w:rFonts w:ascii="Times New Roman" w:hAnsi="Times New Roman" w:cs="Times New Roman"/>
          <w:sz w:val="28"/>
          <w:szCs w:val="28"/>
        </w:rPr>
        <w:t xml:space="preserve"> необходимость формулировки понятия режима возникла в связи с подготовкой исправительно-трудового кодекса. </w:t>
      </w:r>
    </w:p>
    <w:p w:rsidR="00415833" w:rsidRPr="00415833" w:rsidRDefault="00415833" w:rsidP="004158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Первые попытки обобщения и </w:t>
      </w:r>
      <w:proofErr w:type="gramStart"/>
      <w:r>
        <w:rPr>
          <w:rFonts w:ascii="Times New Roman" w:hAnsi="Times New Roman" w:cs="Times New Roman"/>
          <w:sz w:val="28"/>
          <w:szCs w:val="28"/>
        </w:rPr>
        <w:t>систематизации</w:t>
      </w:r>
      <w:proofErr w:type="gramEnd"/>
      <w:r>
        <w:rPr>
          <w:rFonts w:ascii="Times New Roman" w:hAnsi="Times New Roman" w:cs="Times New Roman"/>
          <w:sz w:val="28"/>
          <w:szCs w:val="28"/>
        </w:rPr>
        <w:t xml:space="preserve"> накопленных </w:t>
      </w:r>
      <w:r w:rsidRPr="00415833">
        <w:rPr>
          <w:rFonts w:ascii="Times New Roman" w:hAnsi="Times New Roman" w:cs="Times New Roman"/>
          <w:sz w:val="28"/>
          <w:szCs w:val="28"/>
        </w:rPr>
        <w:t>о «режиме» знаний могут быть отнесены к 20-м годам XX века. В указанный</w:t>
      </w:r>
      <w:r>
        <w:rPr>
          <w:rFonts w:ascii="Times New Roman" w:hAnsi="Times New Roman" w:cs="Times New Roman"/>
          <w:sz w:val="28"/>
          <w:szCs w:val="28"/>
        </w:rPr>
        <w:t xml:space="preserve"> </w:t>
      </w:r>
      <w:r w:rsidRPr="00415833">
        <w:rPr>
          <w:rFonts w:ascii="Times New Roman" w:hAnsi="Times New Roman" w:cs="Times New Roman"/>
          <w:sz w:val="28"/>
          <w:szCs w:val="28"/>
        </w:rPr>
        <w:t xml:space="preserve">период, например, </w:t>
      </w:r>
      <w:proofErr w:type="gramStart"/>
      <w:r w:rsidRPr="00415833">
        <w:rPr>
          <w:rFonts w:ascii="Times New Roman" w:hAnsi="Times New Roman" w:cs="Times New Roman"/>
          <w:sz w:val="28"/>
          <w:szCs w:val="28"/>
        </w:rPr>
        <w:t>предпринималис</w:t>
      </w:r>
      <w:r>
        <w:rPr>
          <w:rFonts w:ascii="Times New Roman" w:hAnsi="Times New Roman" w:cs="Times New Roman"/>
          <w:sz w:val="28"/>
          <w:szCs w:val="28"/>
        </w:rPr>
        <w:t>ь усилия</w:t>
      </w:r>
      <w:proofErr w:type="gramEnd"/>
      <w:r>
        <w:rPr>
          <w:rFonts w:ascii="Times New Roman" w:hAnsi="Times New Roman" w:cs="Times New Roman"/>
          <w:sz w:val="28"/>
          <w:szCs w:val="28"/>
        </w:rPr>
        <w:t xml:space="preserve"> к разграничению режима </w:t>
      </w:r>
      <w:r w:rsidRPr="00415833">
        <w:rPr>
          <w:rFonts w:ascii="Times New Roman" w:hAnsi="Times New Roman" w:cs="Times New Roman"/>
          <w:sz w:val="28"/>
          <w:szCs w:val="28"/>
        </w:rPr>
        <w:t>в широком и узком смысле этого слова, обозначая его «пенитенциарный</w:t>
      </w:r>
      <w:r>
        <w:rPr>
          <w:rFonts w:ascii="Times New Roman" w:hAnsi="Times New Roman" w:cs="Times New Roman"/>
          <w:sz w:val="28"/>
          <w:szCs w:val="28"/>
        </w:rPr>
        <w:t xml:space="preserve"> </w:t>
      </w:r>
      <w:r w:rsidRPr="00415833">
        <w:rPr>
          <w:rFonts w:ascii="Times New Roman" w:hAnsi="Times New Roman" w:cs="Times New Roman"/>
          <w:sz w:val="28"/>
          <w:szCs w:val="28"/>
        </w:rPr>
        <w:t>режим».</w:t>
      </w:r>
    </w:p>
    <w:p w:rsidR="00415833" w:rsidRPr="00415833" w:rsidRDefault="00415833" w:rsidP="00415833">
      <w:pPr>
        <w:spacing w:after="0" w:line="360" w:lineRule="auto"/>
        <w:ind w:firstLine="709"/>
        <w:jc w:val="both"/>
        <w:rPr>
          <w:rFonts w:ascii="Times New Roman" w:hAnsi="Times New Roman" w:cs="Times New Roman"/>
          <w:sz w:val="28"/>
          <w:szCs w:val="28"/>
        </w:rPr>
      </w:pPr>
      <w:r w:rsidRPr="00415833">
        <w:rPr>
          <w:rFonts w:ascii="Times New Roman" w:hAnsi="Times New Roman" w:cs="Times New Roman"/>
          <w:sz w:val="28"/>
          <w:szCs w:val="28"/>
        </w:rPr>
        <w:t xml:space="preserve">Тот же С.В. </w:t>
      </w:r>
      <w:proofErr w:type="spellStart"/>
      <w:r w:rsidRPr="00415833">
        <w:rPr>
          <w:rFonts w:ascii="Times New Roman" w:hAnsi="Times New Roman" w:cs="Times New Roman"/>
          <w:sz w:val="28"/>
          <w:szCs w:val="28"/>
        </w:rPr>
        <w:t>Познышев</w:t>
      </w:r>
      <w:proofErr w:type="spellEnd"/>
      <w:r w:rsidRPr="00415833">
        <w:rPr>
          <w:rFonts w:ascii="Times New Roman" w:hAnsi="Times New Roman" w:cs="Times New Roman"/>
          <w:sz w:val="28"/>
          <w:szCs w:val="28"/>
        </w:rPr>
        <w:t xml:space="preserve"> рассматривал в широком </w:t>
      </w:r>
      <w:r>
        <w:rPr>
          <w:rFonts w:ascii="Times New Roman" w:hAnsi="Times New Roman" w:cs="Times New Roman"/>
          <w:sz w:val="28"/>
          <w:szCs w:val="28"/>
        </w:rPr>
        <w:t xml:space="preserve">смысле этого слова </w:t>
      </w:r>
      <w:r w:rsidRPr="00415833">
        <w:rPr>
          <w:rFonts w:ascii="Times New Roman" w:hAnsi="Times New Roman" w:cs="Times New Roman"/>
          <w:sz w:val="28"/>
          <w:szCs w:val="28"/>
        </w:rPr>
        <w:t>«всю систему мер, посредством ко</w:t>
      </w:r>
      <w:r>
        <w:rPr>
          <w:rFonts w:ascii="Times New Roman" w:hAnsi="Times New Roman" w:cs="Times New Roman"/>
          <w:sz w:val="28"/>
          <w:szCs w:val="28"/>
        </w:rPr>
        <w:t xml:space="preserve">торых пенитенциарные учреждения </w:t>
      </w:r>
      <w:r w:rsidRPr="00415833">
        <w:rPr>
          <w:rFonts w:ascii="Times New Roman" w:hAnsi="Times New Roman" w:cs="Times New Roman"/>
          <w:sz w:val="28"/>
          <w:szCs w:val="28"/>
        </w:rPr>
        <w:t>стремятся к достижению своих целей</w:t>
      </w:r>
      <w:r>
        <w:rPr>
          <w:rFonts w:ascii="Times New Roman" w:hAnsi="Times New Roman" w:cs="Times New Roman"/>
          <w:sz w:val="28"/>
          <w:szCs w:val="28"/>
        </w:rPr>
        <w:t>.</w:t>
      </w:r>
      <w:r w:rsidRPr="00415833">
        <w:rPr>
          <w:rFonts w:ascii="Times New Roman" w:hAnsi="Times New Roman" w:cs="Times New Roman"/>
          <w:sz w:val="28"/>
          <w:szCs w:val="28"/>
        </w:rPr>
        <w:t xml:space="preserve"> </w:t>
      </w:r>
      <w:r w:rsidRPr="00403728">
        <w:rPr>
          <w:rFonts w:ascii="Times New Roman" w:hAnsi="Times New Roman" w:cs="Times New Roman"/>
          <w:sz w:val="28"/>
          <w:szCs w:val="28"/>
        </w:rPr>
        <w:t>Сюда относятся, во-первых, все способы размещения и подразделения заключенных для целей исправительно-трудового воздействия на них, или так называемые “пенитенциарные системы”, а во-вторых, весь распорядок жизни, который устанавливается в исправительных учреждениях и все применяемые в них меры воздействия на заключенных»</w:t>
      </w:r>
      <w:r>
        <w:rPr>
          <w:rStyle w:val="aa"/>
          <w:rFonts w:ascii="Times New Roman" w:hAnsi="Times New Roman" w:cs="Times New Roman"/>
          <w:sz w:val="28"/>
          <w:szCs w:val="28"/>
        </w:rPr>
        <w:footnoteReference w:id="9"/>
      </w:r>
      <w:r>
        <w:rPr>
          <w:rFonts w:ascii="Times New Roman" w:hAnsi="Times New Roman" w:cs="Times New Roman"/>
          <w:sz w:val="28"/>
          <w:szCs w:val="28"/>
        </w:rPr>
        <w:t>.</w:t>
      </w:r>
    </w:p>
    <w:p w:rsidR="00415833" w:rsidRPr="00415833" w:rsidRDefault="00415833" w:rsidP="00415833">
      <w:pPr>
        <w:spacing w:after="0" w:line="360" w:lineRule="auto"/>
        <w:ind w:firstLine="709"/>
        <w:jc w:val="both"/>
        <w:rPr>
          <w:rFonts w:ascii="Times New Roman" w:hAnsi="Times New Roman" w:cs="Times New Roman"/>
          <w:sz w:val="28"/>
          <w:szCs w:val="28"/>
        </w:rPr>
      </w:pPr>
      <w:proofErr w:type="gramStart"/>
      <w:r w:rsidRPr="00415833">
        <w:rPr>
          <w:rFonts w:ascii="Times New Roman" w:hAnsi="Times New Roman" w:cs="Times New Roman"/>
          <w:sz w:val="28"/>
          <w:szCs w:val="28"/>
        </w:rPr>
        <w:t>К представителям «узкого» подхода в</w:t>
      </w:r>
      <w:r>
        <w:rPr>
          <w:rFonts w:ascii="Times New Roman" w:hAnsi="Times New Roman" w:cs="Times New Roman"/>
          <w:sz w:val="28"/>
          <w:szCs w:val="28"/>
        </w:rPr>
        <w:t xml:space="preserve"> определении названного понятия можно небезосновательно отнести Б.С. </w:t>
      </w:r>
      <w:proofErr w:type="spellStart"/>
      <w:r>
        <w:rPr>
          <w:rFonts w:ascii="Times New Roman" w:hAnsi="Times New Roman" w:cs="Times New Roman"/>
          <w:sz w:val="28"/>
          <w:szCs w:val="28"/>
        </w:rPr>
        <w:t>Утевского</w:t>
      </w:r>
      <w:proofErr w:type="spellEnd"/>
      <w:r>
        <w:rPr>
          <w:rFonts w:ascii="Times New Roman" w:hAnsi="Times New Roman" w:cs="Times New Roman"/>
          <w:sz w:val="28"/>
          <w:szCs w:val="28"/>
        </w:rPr>
        <w:t xml:space="preserve">, который считал, </w:t>
      </w:r>
      <w:r w:rsidRPr="00415833">
        <w:rPr>
          <w:rFonts w:ascii="Times New Roman" w:hAnsi="Times New Roman" w:cs="Times New Roman"/>
          <w:sz w:val="28"/>
          <w:szCs w:val="28"/>
        </w:rPr>
        <w:t>что режим «складывается из распорядк</w:t>
      </w:r>
      <w:r>
        <w:rPr>
          <w:rFonts w:ascii="Times New Roman" w:hAnsi="Times New Roman" w:cs="Times New Roman"/>
          <w:sz w:val="28"/>
          <w:szCs w:val="28"/>
        </w:rPr>
        <w:t xml:space="preserve">а дня, из регулирования порядка передвижения в пределах места лишения свободы, из правил, </w:t>
      </w:r>
      <w:r w:rsidRPr="00415833">
        <w:rPr>
          <w:rFonts w:ascii="Times New Roman" w:hAnsi="Times New Roman" w:cs="Times New Roman"/>
          <w:sz w:val="28"/>
          <w:szCs w:val="28"/>
        </w:rPr>
        <w:t>устанавливающих формы общения лишенных свободы с внешним миром,</w:t>
      </w:r>
      <w:r>
        <w:rPr>
          <w:rFonts w:ascii="Times New Roman" w:hAnsi="Times New Roman" w:cs="Times New Roman"/>
          <w:sz w:val="28"/>
          <w:szCs w:val="28"/>
        </w:rPr>
        <w:t xml:space="preserve"> </w:t>
      </w:r>
      <w:r w:rsidRPr="00415833">
        <w:rPr>
          <w:rFonts w:ascii="Times New Roman" w:hAnsi="Times New Roman" w:cs="Times New Roman"/>
          <w:sz w:val="28"/>
          <w:szCs w:val="28"/>
        </w:rPr>
        <w:t xml:space="preserve">из </w:t>
      </w:r>
      <w:r w:rsidRPr="00415833">
        <w:rPr>
          <w:rFonts w:ascii="Times New Roman" w:hAnsi="Times New Roman" w:cs="Times New Roman"/>
          <w:sz w:val="28"/>
          <w:szCs w:val="28"/>
        </w:rPr>
        <w:lastRenderedPageBreak/>
        <w:t>системы мер поощрения и мер дисциплинарного взыскания и т.п., то есть</w:t>
      </w:r>
      <w:r>
        <w:rPr>
          <w:rFonts w:ascii="Times New Roman" w:hAnsi="Times New Roman" w:cs="Times New Roman"/>
          <w:sz w:val="28"/>
          <w:szCs w:val="28"/>
        </w:rPr>
        <w:t xml:space="preserve"> </w:t>
      </w:r>
      <w:r w:rsidRPr="00415833">
        <w:rPr>
          <w:rFonts w:ascii="Times New Roman" w:hAnsi="Times New Roman" w:cs="Times New Roman"/>
          <w:sz w:val="28"/>
          <w:szCs w:val="28"/>
        </w:rPr>
        <w:t>из всего того, что составляет совокуп</w:t>
      </w:r>
      <w:r>
        <w:rPr>
          <w:rFonts w:ascii="Times New Roman" w:hAnsi="Times New Roman" w:cs="Times New Roman"/>
          <w:sz w:val="28"/>
          <w:szCs w:val="28"/>
        </w:rPr>
        <w:t>ность</w:t>
      </w:r>
      <w:proofErr w:type="gramEnd"/>
      <w:r>
        <w:rPr>
          <w:rFonts w:ascii="Times New Roman" w:hAnsi="Times New Roman" w:cs="Times New Roman"/>
          <w:sz w:val="28"/>
          <w:szCs w:val="28"/>
        </w:rPr>
        <w:t xml:space="preserve"> внешних признаков лишения </w:t>
      </w:r>
      <w:r w:rsidRPr="00415833">
        <w:rPr>
          <w:rFonts w:ascii="Times New Roman" w:hAnsi="Times New Roman" w:cs="Times New Roman"/>
          <w:sz w:val="28"/>
          <w:szCs w:val="28"/>
        </w:rPr>
        <w:t>свободы, специфи</w:t>
      </w:r>
      <w:r>
        <w:rPr>
          <w:rFonts w:ascii="Times New Roman" w:hAnsi="Times New Roman" w:cs="Times New Roman"/>
          <w:sz w:val="28"/>
          <w:szCs w:val="28"/>
        </w:rPr>
        <w:t>ческих для этой меры репрессии»</w:t>
      </w:r>
      <w:r>
        <w:rPr>
          <w:rStyle w:val="aa"/>
          <w:rFonts w:ascii="Times New Roman" w:hAnsi="Times New Roman" w:cs="Times New Roman"/>
          <w:sz w:val="28"/>
          <w:szCs w:val="28"/>
        </w:rPr>
        <w:footnoteReference w:id="10"/>
      </w:r>
      <w:r w:rsidRPr="00415833">
        <w:rPr>
          <w:rFonts w:ascii="Times New Roman" w:hAnsi="Times New Roman" w:cs="Times New Roman"/>
          <w:sz w:val="28"/>
          <w:szCs w:val="28"/>
        </w:rPr>
        <w:t>.</w:t>
      </w:r>
    </w:p>
    <w:p w:rsidR="00415833" w:rsidRDefault="00415833" w:rsidP="004158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всем этом на законодательном уровне понятие режима </w:t>
      </w:r>
      <w:r w:rsidRPr="00415833">
        <w:rPr>
          <w:rFonts w:ascii="Times New Roman" w:hAnsi="Times New Roman" w:cs="Times New Roman"/>
          <w:sz w:val="28"/>
          <w:szCs w:val="28"/>
        </w:rPr>
        <w:t>не устанавливалось.</w:t>
      </w:r>
    </w:p>
    <w:p w:rsidR="00292789" w:rsidRDefault="00292789" w:rsidP="00403728">
      <w:pPr>
        <w:spacing w:after="0" w:line="360" w:lineRule="auto"/>
        <w:ind w:firstLine="709"/>
        <w:jc w:val="both"/>
        <w:rPr>
          <w:rFonts w:ascii="Times New Roman" w:hAnsi="Times New Roman" w:cs="Times New Roman"/>
          <w:sz w:val="28"/>
          <w:szCs w:val="28"/>
        </w:rPr>
      </w:pPr>
      <w:r w:rsidRPr="00292789">
        <w:rPr>
          <w:rFonts w:ascii="Times New Roman" w:hAnsi="Times New Roman" w:cs="Times New Roman"/>
          <w:sz w:val="28"/>
          <w:szCs w:val="28"/>
        </w:rPr>
        <w:t xml:space="preserve">Подход С.В. </w:t>
      </w:r>
      <w:proofErr w:type="spellStart"/>
      <w:r w:rsidRPr="00292789">
        <w:rPr>
          <w:rFonts w:ascii="Times New Roman" w:hAnsi="Times New Roman" w:cs="Times New Roman"/>
          <w:sz w:val="28"/>
          <w:szCs w:val="28"/>
        </w:rPr>
        <w:t>Познышева</w:t>
      </w:r>
      <w:proofErr w:type="spellEnd"/>
      <w:r w:rsidRPr="00292789">
        <w:rPr>
          <w:rFonts w:ascii="Times New Roman" w:hAnsi="Times New Roman" w:cs="Times New Roman"/>
          <w:sz w:val="28"/>
          <w:szCs w:val="28"/>
        </w:rPr>
        <w:t xml:space="preserve"> в своей основе нашел отражение в Исправительно-трудовом кодексе РСФ</w:t>
      </w:r>
      <w:r>
        <w:rPr>
          <w:rFonts w:ascii="Times New Roman" w:hAnsi="Times New Roman" w:cs="Times New Roman"/>
          <w:sz w:val="28"/>
          <w:szCs w:val="28"/>
        </w:rPr>
        <w:t>СР, принятом 16 октября 1924 г.</w:t>
      </w:r>
      <w:r w:rsidRPr="00292789">
        <w:rPr>
          <w:rFonts w:ascii="Times New Roman" w:hAnsi="Times New Roman" w:cs="Times New Roman"/>
          <w:sz w:val="28"/>
          <w:szCs w:val="28"/>
        </w:rPr>
        <w:t xml:space="preserve"> Несмотря на </w:t>
      </w:r>
      <w:proofErr w:type="gramStart"/>
      <w:r w:rsidRPr="00292789">
        <w:rPr>
          <w:rFonts w:ascii="Times New Roman" w:hAnsi="Times New Roman" w:cs="Times New Roman"/>
          <w:sz w:val="28"/>
          <w:szCs w:val="28"/>
        </w:rPr>
        <w:t>то</w:t>
      </w:r>
      <w:proofErr w:type="gramEnd"/>
      <w:r w:rsidRPr="00292789">
        <w:rPr>
          <w:rFonts w:ascii="Times New Roman" w:hAnsi="Times New Roman" w:cs="Times New Roman"/>
          <w:sz w:val="28"/>
          <w:szCs w:val="28"/>
        </w:rPr>
        <w:t xml:space="preserve"> что ИТК РСФСР не давал четкого определения понятия «режим», в главе II была достаточно подробно изложена его правовая конструкция. </w:t>
      </w:r>
      <w:proofErr w:type="gramStart"/>
      <w:r w:rsidRPr="00292789">
        <w:rPr>
          <w:rFonts w:ascii="Times New Roman" w:hAnsi="Times New Roman" w:cs="Times New Roman"/>
          <w:sz w:val="28"/>
          <w:szCs w:val="28"/>
        </w:rPr>
        <w:t>Так, согласно статьям 48— 50 ИТК РСФСР режим в местах заключения основывался на правильном сочетании принципов обязательного труда заключенных и культурно-просветительной работы; «для действительного осуществления исправительно</w:t>
      </w:r>
      <w:r>
        <w:rPr>
          <w:rFonts w:ascii="Times New Roman" w:hAnsi="Times New Roman" w:cs="Times New Roman"/>
          <w:sz w:val="28"/>
          <w:szCs w:val="28"/>
        </w:rPr>
        <w:t>-</w:t>
      </w:r>
      <w:r w:rsidRPr="00292789">
        <w:rPr>
          <w:rFonts w:ascii="Times New Roman" w:hAnsi="Times New Roman" w:cs="Times New Roman"/>
          <w:sz w:val="28"/>
          <w:szCs w:val="28"/>
        </w:rPr>
        <w:t>трудовой политики режим должен быть лишен всяких признаков мучительства, отнюдь не допуская применения физического воздействия: кандалов, наручников, карцера, строго-одиночного заключения, лишения пищи, свиданий заключенных с их посетителями через решетку»;</w:t>
      </w:r>
      <w:proofErr w:type="gramEnd"/>
      <w:r w:rsidRPr="00292789">
        <w:rPr>
          <w:rFonts w:ascii="Times New Roman" w:hAnsi="Times New Roman" w:cs="Times New Roman"/>
          <w:sz w:val="28"/>
          <w:szCs w:val="28"/>
        </w:rPr>
        <w:t xml:space="preserve"> режим строился по прогрессивной системе таким образом, чтобы, в зависимости от характера и свойств заключенных и продолжительности их пребывания в том или ином исправительно-трудовом учреждении, они могли в большей или меньшей степени проявлять свою самодеятельность и инициативу. </w:t>
      </w:r>
    </w:p>
    <w:p w:rsidR="00545F47" w:rsidRDefault="00545F47" w:rsidP="005626B4">
      <w:pPr>
        <w:spacing w:after="0" w:line="360" w:lineRule="auto"/>
        <w:ind w:firstLine="709"/>
        <w:jc w:val="both"/>
        <w:rPr>
          <w:rFonts w:ascii="Times New Roman" w:hAnsi="Times New Roman" w:cs="Times New Roman"/>
          <w:sz w:val="28"/>
          <w:szCs w:val="28"/>
        </w:rPr>
      </w:pPr>
      <w:r w:rsidRPr="00545F47">
        <w:rPr>
          <w:rFonts w:ascii="Times New Roman" w:hAnsi="Times New Roman" w:cs="Times New Roman"/>
          <w:sz w:val="28"/>
          <w:szCs w:val="28"/>
        </w:rPr>
        <w:t>И только с принятием Уголовно-исполнительного кодекса РФ вопросам исправительного режима было уделено особое внимание. Закреплены понятие режима в исправительных учреждениях и перечислены средства его обеспечения; обозначены условия отбывания наказания; особенности исправительного режима учреждений различных видов.</w:t>
      </w:r>
    </w:p>
    <w:p w:rsidR="0064654A" w:rsidRDefault="003E16A2" w:rsidP="005626B4">
      <w:pPr>
        <w:spacing w:after="0" w:line="360" w:lineRule="auto"/>
        <w:ind w:firstLine="709"/>
        <w:jc w:val="both"/>
        <w:rPr>
          <w:rFonts w:ascii="Times New Roman" w:hAnsi="Times New Roman" w:cs="Times New Roman"/>
          <w:sz w:val="28"/>
          <w:szCs w:val="36"/>
        </w:rPr>
      </w:pPr>
      <w:proofErr w:type="gramStart"/>
      <w:r w:rsidRPr="00403728">
        <w:rPr>
          <w:rFonts w:ascii="Times New Roman" w:hAnsi="Times New Roman" w:cs="Times New Roman"/>
          <w:sz w:val="28"/>
          <w:szCs w:val="28"/>
        </w:rPr>
        <w:t>Согласно ст. 82 УИК РФ, режим в исправительных учреждениях - это установленный законом и соответствующими</w:t>
      </w:r>
      <w:r w:rsidRPr="00513D7A">
        <w:rPr>
          <w:rFonts w:ascii="Times New Roman" w:hAnsi="Times New Roman" w:cs="Times New Roman"/>
          <w:sz w:val="28"/>
          <w:szCs w:val="28"/>
        </w:rPr>
        <w:t xml:space="preserve"> закону нормативными </w:t>
      </w:r>
      <w:r w:rsidRPr="00513D7A">
        <w:rPr>
          <w:rFonts w:ascii="Times New Roman" w:hAnsi="Times New Roman" w:cs="Times New Roman"/>
          <w:sz w:val="28"/>
          <w:szCs w:val="28"/>
        </w:rPr>
        <w:lastRenderedPageBreak/>
        <w:t>правовыми актами порядок</w:t>
      </w:r>
      <w:r w:rsidRPr="003E16A2">
        <w:rPr>
          <w:rFonts w:ascii="Times New Roman" w:hAnsi="Times New Roman" w:cs="Times New Roman"/>
          <w:sz w:val="28"/>
          <w:szCs w:val="36"/>
        </w:rPr>
        <w:t xml:space="preserve"> исполнения и отбывания лишения свободы, обеспечивающий охрану и изоляцию осужденных, постоянный надзор за ними, исполнение возложенных на них обязанностей, реализацию их прав и законных интересов, личную безопасность осужденных и персонала, раздельное содержание разных категорий осужденных, различные условия содержания в зависимости от</w:t>
      </w:r>
      <w:proofErr w:type="gramEnd"/>
      <w:r w:rsidRPr="003E16A2">
        <w:rPr>
          <w:rFonts w:ascii="Times New Roman" w:hAnsi="Times New Roman" w:cs="Times New Roman"/>
          <w:sz w:val="28"/>
          <w:szCs w:val="36"/>
        </w:rPr>
        <w:t xml:space="preserve"> вида исправительного учреждения, назначенного судом, измене</w:t>
      </w:r>
      <w:r>
        <w:rPr>
          <w:rFonts w:ascii="Times New Roman" w:hAnsi="Times New Roman" w:cs="Times New Roman"/>
          <w:sz w:val="28"/>
          <w:szCs w:val="36"/>
        </w:rPr>
        <w:t>ние условий отбывания наказания</w:t>
      </w:r>
      <w:r>
        <w:rPr>
          <w:rStyle w:val="aa"/>
          <w:rFonts w:ascii="Times New Roman" w:hAnsi="Times New Roman" w:cs="Times New Roman"/>
          <w:sz w:val="28"/>
          <w:szCs w:val="36"/>
        </w:rPr>
        <w:footnoteReference w:id="11"/>
      </w:r>
      <w:r>
        <w:rPr>
          <w:rFonts w:ascii="Times New Roman" w:hAnsi="Times New Roman" w:cs="Times New Roman"/>
          <w:sz w:val="28"/>
          <w:szCs w:val="36"/>
        </w:rPr>
        <w:t>.</w:t>
      </w:r>
    </w:p>
    <w:p w:rsidR="00545F47" w:rsidRDefault="00545F47" w:rsidP="005626B4">
      <w:pPr>
        <w:spacing w:after="0" w:line="360" w:lineRule="auto"/>
        <w:ind w:firstLine="709"/>
        <w:jc w:val="both"/>
        <w:rPr>
          <w:rFonts w:ascii="Times New Roman" w:hAnsi="Times New Roman" w:cs="Times New Roman"/>
          <w:sz w:val="28"/>
          <w:szCs w:val="28"/>
        </w:rPr>
      </w:pPr>
      <w:r w:rsidRPr="00545F47">
        <w:rPr>
          <w:rFonts w:ascii="Times New Roman" w:hAnsi="Times New Roman" w:cs="Times New Roman"/>
          <w:sz w:val="28"/>
          <w:szCs w:val="28"/>
        </w:rPr>
        <w:t>Таким образом, можно сказать о долговременном периоде формирования режимной составляющей пенитенциарной системы. В ходе развития уголовно</w:t>
      </w:r>
      <w:r>
        <w:rPr>
          <w:rFonts w:ascii="Times New Roman" w:hAnsi="Times New Roman" w:cs="Times New Roman"/>
          <w:sz w:val="28"/>
          <w:szCs w:val="28"/>
        </w:rPr>
        <w:t>-</w:t>
      </w:r>
      <w:r w:rsidRPr="00545F47">
        <w:rPr>
          <w:rFonts w:ascii="Times New Roman" w:hAnsi="Times New Roman" w:cs="Times New Roman"/>
          <w:sz w:val="28"/>
          <w:szCs w:val="28"/>
        </w:rPr>
        <w:t>исполнительной системы, а так же изменения политических взглядов государства, режимные требования также подвергались модернизации для достижения целей, поставленных государством. В настоящее время реализуется политика, направленная на неукоснительное соблюдение прав и свобод лиц, находящихся в учреждениях УИС, что непосредственно отражается на режиме содержания осужденных, а также на порядке осуществления должностных обязанностей сотрудниками УИС.</w:t>
      </w:r>
    </w:p>
    <w:p w:rsidR="00545F47" w:rsidRDefault="00545F47" w:rsidP="005626B4">
      <w:pPr>
        <w:spacing w:after="0" w:line="360" w:lineRule="auto"/>
        <w:ind w:firstLine="709"/>
        <w:jc w:val="both"/>
        <w:rPr>
          <w:rFonts w:ascii="Times New Roman" w:hAnsi="Times New Roman" w:cs="Times New Roman"/>
          <w:sz w:val="28"/>
          <w:szCs w:val="28"/>
        </w:rPr>
      </w:pPr>
    </w:p>
    <w:p w:rsidR="00545F47" w:rsidRPr="00545F47" w:rsidRDefault="00545F47" w:rsidP="00545F47">
      <w:pPr>
        <w:pStyle w:val="a3"/>
        <w:numPr>
          <w:ilvl w:val="1"/>
          <w:numId w:val="3"/>
        </w:numPr>
        <w:spacing w:after="0" w:line="360" w:lineRule="auto"/>
        <w:jc w:val="center"/>
        <w:rPr>
          <w:rFonts w:ascii="Times New Roman" w:hAnsi="Times New Roman" w:cs="Times New Roman"/>
          <w:b/>
          <w:sz w:val="28"/>
          <w:szCs w:val="28"/>
        </w:rPr>
      </w:pPr>
      <w:r w:rsidRPr="00545F47">
        <w:rPr>
          <w:rFonts w:ascii="Times New Roman" w:hAnsi="Times New Roman" w:cs="Times New Roman"/>
          <w:b/>
          <w:sz w:val="28"/>
          <w:szCs w:val="28"/>
        </w:rPr>
        <w:t>Правовая основа организации режима в исправительном учреждении</w:t>
      </w:r>
    </w:p>
    <w:p w:rsidR="00545F47" w:rsidRDefault="00545F47" w:rsidP="00545F47">
      <w:pPr>
        <w:spacing w:after="0" w:line="360" w:lineRule="auto"/>
        <w:ind w:left="709"/>
        <w:rPr>
          <w:rFonts w:ascii="Times New Roman" w:hAnsi="Times New Roman" w:cs="Times New Roman"/>
          <w:b/>
          <w:sz w:val="28"/>
          <w:szCs w:val="28"/>
        </w:rPr>
      </w:pPr>
    </w:p>
    <w:p w:rsidR="00545F47" w:rsidRDefault="00767A65" w:rsidP="00767A65">
      <w:pPr>
        <w:spacing w:after="0" w:line="360" w:lineRule="auto"/>
        <w:ind w:firstLine="709"/>
        <w:jc w:val="both"/>
        <w:rPr>
          <w:rFonts w:ascii="Times New Roman" w:hAnsi="Times New Roman" w:cs="Times New Roman"/>
          <w:sz w:val="28"/>
          <w:szCs w:val="28"/>
        </w:rPr>
      </w:pPr>
      <w:r w:rsidRPr="00767A65">
        <w:rPr>
          <w:rFonts w:ascii="Times New Roman" w:hAnsi="Times New Roman" w:cs="Times New Roman"/>
          <w:sz w:val="28"/>
          <w:szCs w:val="28"/>
        </w:rPr>
        <w:t>Режим  в  исправительных  учрежде</w:t>
      </w:r>
      <w:r w:rsidR="00CF0A6B">
        <w:rPr>
          <w:rFonts w:ascii="Times New Roman" w:hAnsi="Times New Roman" w:cs="Times New Roman"/>
          <w:sz w:val="28"/>
          <w:szCs w:val="28"/>
        </w:rPr>
        <w:t>ниях  является  одним  из  глав</w:t>
      </w:r>
      <w:r w:rsidRPr="00767A65">
        <w:rPr>
          <w:rFonts w:ascii="Times New Roman" w:hAnsi="Times New Roman" w:cs="Times New Roman"/>
          <w:sz w:val="28"/>
          <w:szCs w:val="28"/>
        </w:rPr>
        <w:t>ных средств воздействия на лиц, отбывающих уголовное наказание. В нем отражается  отношение обществ</w:t>
      </w:r>
      <w:r w:rsidR="00CF0A6B">
        <w:rPr>
          <w:rFonts w:ascii="Times New Roman" w:hAnsi="Times New Roman" w:cs="Times New Roman"/>
          <w:sz w:val="28"/>
          <w:szCs w:val="28"/>
        </w:rPr>
        <w:t>а и государства к лицам, нарушившим</w:t>
      </w:r>
      <w:r w:rsidRPr="00767A65">
        <w:rPr>
          <w:rFonts w:ascii="Times New Roman" w:hAnsi="Times New Roman" w:cs="Times New Roman"/>
          <w:sz w:val="28"/>
          <w:szCs w:val="28"/>
        </w:rPr>
        <w:t xml:space="preserve"> закон, мораль и нравственность общества, противопоставившим себя </w:t>
      </w:r>
      <w:proofErr w:type="spellStart"/>
      <w:r w:rsidRPr="00767A65">
        <w:rPr>
          <w:rFonts w:ascii="Times New Roman" w:hAnsi="Times New Roman" w:cs="Times New Roman"/>
          <w:sz w:val="28"/>
          <w:szCs w:val="28"/>
        </w:rPr>
        <w:t>правопослушным</w:t>
      </w:r>
      <w:proofErr w:type="spellEnd"/>
      <w:r w:rsidRPr="00767A65">
        <w:rPr>
          <w:rFonts w:ascii="Times New Roman" w:hAnsi="Times New Roman" w:cs="Times New Roman"/>
          <w:sz w:val="28"/>
          <w:szCs w:val="28"/>
        </w:rPr>
        <w:t xml:space="preserve"> гражданам.</w:t>
      </w:r>
    </w:p>
    <w:p w:rsidR="003B650E" w:rsidRDefault="003B650E" w:rsidP="00767A65">
      <w:pPr>
        <w:spacing w:after="0" w:line="360" w:lineRule="auto"/>
        <w:ind w:firstLine="709"/>
        <w:jc w:val="both"/>
        <w:rPr>
          <w:rFonts w:ascii="Times New Roman" w:hAnsi="Times New Roman" w:cs="Times New Roman"/>
          <w:sz w:val="28"/>
          <w:szCs w:val="28"/>
        </w:rPr>
      </w:pPr>
      <w:r w:rsidRPr="003B650E">
        <w:rPr>
          <w:rFonts w:ascii="Times New Roman" w:hAnsi="Times New Roman" w:cs="Times New Roman"/>
          <w:sz w:val="28"/>
          <w:szCs w:val="28"/>
        </w:rPr>
        <w:t xml:space="preserve">О значимости обеспечения режима свидетельствует тот факт, что международные нормативные правовые документы регламентируют режим в </w:t>
      </w:r>
      <w:r w:rsidRPr="003B650E">
        <w:rPr>
          <w:rFonts w:ascii="Times New Roman" w:hAnsi="Times New Roman" w:cs="Times New Roman"/>
          <w:sz w:val="28"/>
          <w:szCs w:val="28"/>
        </w:rPr>
        <w:lastRenderedPageBreak/>
        <w:t xml:space="preserve">пенитенциарных учреждениях. В ч. 3 ст. 10 Пакта о </w:t>
      </w:r>
      <w:proofErr w:type="gramStart"/>
      <w:r w:rsidRPr="003B650E">
        <w:rPr>
          <w:rFonts w:ascii="Times New Roman" w:hAnsi="Times New Roman" w:cs="Times New Roman"/>
          <w:sz w:val="28"/>
          <w:szCs w:val="28"/>
        </w:rPr>
        <w:t>гражданских</w:t>
      </w:r>
      <w:proofErr w:type="gramEnd"/>
      <w:r w:rsidRPr="003B650E">
        <w:rPr>
          <w:rFonts w:ascii="Times New Roman" w:hAnsi="Times New Roman" w:cs="Times New Roman"/>
          <w:sz w:val="28"/>
          <w:szCs w:val="28"/>
        </w:rPr>
        <w:t xml:space="preserve"> о политических правах подчеркивается, что «пенитенциарной системой предусматривается режим для заключенных, существенной целью которого является их исправление…»</w:t>
      </w:r>
      <w:r w:rsidR="00F6263F">
        <w:rPr>
          <w:rStyle w:val="aa"/>
          <w:rFonts w:ascii="Times New Roman" w:hAnsi="Times New Roman" w:cs="Times New Roman"/>
          <w:sz w:val="28"/>
          <w:szCs w:val="28"/>
        </w:rPr>
        <w:footnoteReference w:id="12"/>
      </w:r>
      <w:r w:rsidRPr="003B650E">
        <w:rPr>
          <w:rFonts w:ascii="Times New Roman" w:hAnsi="Times New Roman" w:cs="Times New Roman"/>
          <w:sz w:val="28"/>
          <w:szCs w:val="28"/>
        </w:rPr>
        <w:t>.</w:t>
      </w:r>
    </w:p>
    <w:p w:rsidR="00F6263F" w:rsidRDefault="00F6263F" w:rsidP="00767A65">
      <w:pPr>
        <w:spacing w:after="0" w:line="360" w:lineRule="auto"/>
        <w:ind w:firstLine="709"/>
        <w:jc w:val="both"/>
        <w:rPr>
          <w:rFonts w:ascii="Times New Roman" w:hAnsi="Times New Roman" w:cs="Times New Roman"/>
          <w:sz w:val="28"/>
          <w:szCs w:val="28"/>
        </w:rPr>
      </w:pPr>
      <w:r w:rsidRPr="00F6263F">
        <w:rPr>
          <w:rFonts w:ascii="Times New Roman" w:hAnsi="Times New Roman" w:cs="Times New Roman"/>
          <w:sz w:val="28"/>
          <w:szCs w:val="28"/>
        </w:rPr>
        <w:t xml:space="preserve">Правило 60 Минимальных стандартных правил обращения с заключенными гласит: «Режим, принятый в заведении, должен стремиться сводить до минимума ту разницу между жизнью в тюрьме и жизнью на свободе, которая уменьшает в заключенных чувство ответственности и сознание человеческого достоинства…», а в п. 27 определяет, что «дисциплину и порядок следует поддерживать с твердостью, вводя однако, только те ограничения, которые необходимы для обеспечения надежности надзора и </w:t>
      </w:r>
      <w:proofErr w:type="gramStart"/>
      <w:r w:rsidRPr="00F6263F">
        <w:rPr>
          <w:rFonts w:ascii="Times New Roman" w:hAnsi="Times New Roman" w:cs="Times New Roman"/>
          <w:sz w:val="28"/>
          <w:szCs w:val="28"/>
        </w:rPr>
        <w:t>соблюдения</w:t>
      </w:r>
      <w:proofErr w:type="gramEnd"/>
      <w:r w:rsidRPr="00F6263F">
        <w:rPr>
          <w:rFonts w:ascii="Times New Roman" w:hAnsi="Times New Roman" w:cs="Times New Roman"/>
          <w:sz w:val="28"/>
          <w:szCs w:val="28"/>
        </w:rPr>
        <w:t xml:space="preserve"> должных правил общежития в заведении»</w:t>
      </w:r>
      <w:r>
        <w:rPr>
          <w:rStyle w:val="aa"/>
          <w:rFonts w:ascii="Times New Roman" w:hAnsi="Times New Roman" w:cs="Times New Roman"/>
          <w:sz w:val="28"/>
          <w:szCs w:val="28"/>
        </w:rPr>
        <w:footnoteReference w:id="13"/>
      </w:r>
      <w:r w:rsidRPr="00F6263F">
        <w:rPr>
          <w:rFonts w:ascii="Times New Roman" w:hAnsi="Times New Roman" w:cs="Times New Roman"/>
          <w:sz w:val="28"/>
          <w:szCs w:val="28"/>
        </w:rPr>
        <w:t>.</w:t>
      </w:r>
    </w:p>
    <w:p w:rsidR="00AB006D" w:rsidRPr="00AB006D" w:rsidRDefault="00AB006D" w:rsidP="00AB006D">
      <w:pPr>
        <w:spacing w:after="0" w:line="360" w:lineRule="auto"/>
        <w:ind w:firstLine="709"/>
        <w:jc w:val="both"/>
        <w:rPr>
          <w:rFonts w:ascii="Times New Roman" w:hAnsi="Times New Roman" w:cs="Times New Roman"/>
          <w:sz w:val="28"/>
          <w:szCs w:val="28"/>
        </w:rPr>
      </w:pPr>
      <w:proofErr w:type="gramStart"/>
      <w:r w:rsidRPr="00AB006D">
        <w:rPr>
          <w:rFonts w:ascii="Times New Roman" w:hAnsi="Times New Roman" w:cs="Times New Roman"/>
          <w:sz w:val="28"/>
          <w:szCs w:val="28"/>
        </w:rPr>
        <w:t>Правило 25 Европейских пенитенц</w:t>
      </w:r>
      <w:r>
        <w:rPr>
          <w:rFonts w:ascii="Times New Roman" w:hAnsi="Times New Roman" w:cs="Times New Roman"/>
          <w:sz w:val="28"/>
          <w:szCs w:val="28"/>
        </w:rPr>
        <w:t>иарных правил (далее:</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ЕПП) гласит:</w:t>
      </w:r>
      <w:proofErr w:type="gramEnd"/>
      <w:r>
        <w:rPr>
          <w:rFonts w:ascii="Times New Roman" w:hAnsi="Times New Roman" w:cs="Times New Roman"/>
          <w:sz w:val="28"/>
          <w:szCs w:val="28"/>
        </w:rPr>
        <w:t xml:space="preserve"> «Р</w:t>
      </w:r>
      <w:r w:rsidRPr="00AB006D">
        <w:rPr>
          <w:rFonts w:ascii="Times New Roman" w:hAnsi="Times New Roman" w:cs="Times New Roman"/>
          <w:sz w:val="28"/>
          <w:szCs w:val="28"/>
        </w:rPr>
        <w:t>ежим содержания всех заключенных должен предусматривать сбалансированную программу мероприятий. Такой режим должен давать всем заключенным возможность проводить в день столько времени за пределами своих камер, сколько необходимо для нормального человеческого и социального взаимодействия. Такой режим должен также позволять обеспечивать материальные потребности заключенных. Особое внимание следует уделять потребностям заключенных, ставших жертвами физического, психологическ</w:t>
      </w:r>
      <w:r w:rsidR="00A24101">
        <w:rPr>
          <w:rFonts w:ascii="Times New Roman" w:hAnsi="Times New Roman" w:cs="Times New Roman"/>
          <w:sz w:val="28"/>
          <w:szCs w:val="28"/>
        </w:rPr>
        <w:t>ого или сексуального насилия»</w:t>
      </w:r>
      <w:r w:rsidRPr="00AB006D">
        <w:rPr>
          <w:rFonts w:ascii="Times New Roman" w:hAnsi="Times New Roman" w:cs="Times New Roman"/>
          <w:sz w:val="28"/>
          <w:szCs w:val="28"/>
        </w:rPr>
        <w:t>.</w:t>
      </w:r>
    </w:p>
    <w:p w:rsidR="00A24101" w:rsidRDefault="00AB006D" w:rsidP="00AB006D">
      <w:pPr>
        <w:spacing w:after="0" w:line="360" w:lineRule="auto"/>
        <w:ind w:firstLine="709"/>
        <w:jc w:val="both"/>
        <w:rPr>
          <w:rFonts w:ascii="Times New Roman" w:hAnsi="Times New Roman" w:cs="Times New Roman"/>
          <w:sz w:val="28"/>
          <w:szCs w:val="28"/>
        </w:rPr>
      </w:pPr>
      <w:r w:rsidRPr="00AB006D">
        <w:rPr>
          <w:rFonts w:ascii="Times New Roman" w:hAnsi="Times New Roman" w:cs="Times New Roman"/>
          <w:sz w:val="28"/>
          <w:szCs w:val="28"/>
        </w:rPr>
        <w:t xml:space="preserve">Правило 51 ЕПП определяет необходимые режимные меры в отношении лица в заключении: </w:t>
      </w:r>
    </w:p>
    <w:p w:rsidR="00AB006D" w:rsidRPr="00AB006D" w:rsidRDefault="00AB006D" w:rsidP="00AB006D">
      <w:pPr>
        <w:spacing w:after="0" w:line="360" w:lineRule="auto"/>
        <w:ind w:firstLine="709"/>
        <w:jc w:val="both"/>
        <w:rPr>
          <w:rFonts w:ascii="Times New Roman" w:hAnsi="Times New Roman" w:cs="Times New Roman"/>
          <w:sz w:val="28"/>
          <w:szCs w:val="28"/>
        </w:rPr>
      </w:pPr>
      <w:r w:rsidRPr="00AB006D">
        <w:rPr>
          <w:rFonts w:ascii="Times New Roman" w:hAnsi="Times New Roman" w:cs="Times New Roman"/>
          <w:sz w:val="28"/>
          <w:szCs w:val="28"/>
        </w:rPr>
        <w:t>«1. Меры безопасности, принимаемые в отношении отдельных заключённых должны быть минимальными необходимыми для обеспечения их надёжного содержания.</w:t>
      </w:r>
    </w:p>
    <w:p w:rsidR="00AB006D" w:rsidRPr="00AB006D" w:rsidRDefault="00AB006D" w:rsidP="00AB006D">
      <w:pPr>
        <w:spacing w:after="0" w:line="360" w:lineRule="auto"/>
        <w:ind w:firstLine="709"/>
        <w:jc w:val="both"/>
        <w:rPr>
          <w:rFonts w:ascii="Times New Roman" w:hAnsi="Times New Roman" w:cs="Times New Roman"/>
          <w:sz w:val="28"/>
          <w:szCs w:val="28"/>
        </w:rPr>
      </w:pPr>
      <w:r w:rsidRPr="00AB006D">
        <w:rPr>
          <w:rFonts w:ascii="Times New Roman" w:hAnsi="Times New Roman" w:cs="Times New Roman"/>
          <w:sz w:val="28"/>
          <w:szCs w:val="28"/>
        </w:rPr>
        <w:lastRenderedPageBreak/>
        <w:t>2. Безопасность, обеспечиваемая физическими барьерами и другими техническими средствами, дополняется мерами безопасности, которые обеспечивает наблюдательный персонал, знающий заключённых, находящихся под их контролем.</w:t>
      </w:r>
    </w:p>
    <w:p w:rsidR="00AB006D" w:rsidRPr="00AB006D" w:rsidRDefault="00AB006D" w:rsidP="00AB006D">
      <w:pPr>
        <w:spacing w:after="0" w:line="360" w:lineRule="auto"/>
        <w:ind w:firstLine="709"/>
        <w:jc w:val="both"/>
        <w:rPr>
          <w:rFonts w:ascii="Times New Roman" w:hAnsi="Times New Roman" w:cs="Times New Roman"/>
          <w:sz w:val="28"/>
          <w:szCs w:val="28"/>
        </w:rPr>
      </w:pPr>
      <w:r w:rsidRPr="00AB006D">
        <w:rPr>
          <w:rFonts w:ascii="Times New Roman" w:hAnsi="Times New Roman" w:cs="Times New Roman"/>
          <w:sz w:val="28"/>
          <w:szCs w:val="28"/>
        </w:rPr>
        <w:t>3. Как только это станет возможным после поступления, должна производиться оценка заключённых с целью определения:</w:t>
      </w:r>
    </w:p>
    <w:p w:rsidR="00AB006D" w:rsidRPr="00AB006D" w:rsidRDefault="00AB006D" w:rsidP="00AB006D">
      <w:pPr>
        <w:spacing w:after="0" w:line="360" w:lineRule="auto"/>
        <w:ind w:firstLine="709"/>
        <w:jc w:val="both"/>
        <w:rPr>
          <w:rFonts w:ascii="Times New Roman" w:hAnsi="Times New Roman" w:cs="Times New Roman"/>
          <w:sz w:val="28"/>
          <w:szCs w:val="28"/>
        </w:rPr>
      </w:pPr>
      <w:r w:rsidRPr="00AB006D">
        <w:rPr>
          <w:rFonts w:ascii="Times New Roman" w:hAnsi="Times New Roman" w:cs="Times New Roman"/>
          <w:sz w:val="28"/>
          <w:szCs w:val="28"/>
        </w:rPr>
        <w:t>a. опасности, которую они представляли бы для общества в случае побега;</w:t>
      </w:r>
    </w:p>
    <w:p w:rsidR="00AB006D" w:rsidRPr="00AB006D" w:rsidRDefault="00AB006D" w:rsidP="00AB006D">
      <w:pPr>
        <w:spacing w:after="0" w:line="360" w:lineRule="auto"/>
        <w:ind w:firstLine="709"/>
        <w:jc w:val="both"/>
        <w:rPr>
          <w:rFonts w:ascii="Times New Roman" w:hAnsi="Times New Roman" w:cs="Times New Roman"/>
          <w:sz w:val="28"/>
          <w:szCs w:val="28"/>
        </w:rPr>
      </w:pPr>
      <w:r w:rsidRPr="00AB006D">
        <w:rPr>
          <w:rFonts w:ascii="Times New Roman" w:hAnsi="Times New Roman" w:cs="Times New Roman"/>
          <w:sz w:val="28"/>
          <w:szCs w:val="28"/>
        </w:rPr>
        <w:t>b. риска того, что они попытаются совершить побег, либо самостоятельно, либо при содействии извне.</w:t>
      </w:r>
    </w:p>
    <w:p w:rsidR="00AB006D" w:rsidRPr="00AB006D" w:rsidRDefault="00AB006D" w:rsidP="00AB006D">
      <w:pPr>
        <w:spacing w:after="0" w:line="360" w:lineRule="auto"/>
        <w:ind w:firstLine="709"/>
        <w:jc w:val="both"/>
        <w:rPr>
          <w:rFonts w:ascii="Times New Roman" w:hAnsi="Times New Roman" w:cs="Times New Roman"/>
          <w:sz w:val="28"/>
          <w:szCs w:val="28"/>
        </w:rPr>
      </w:pPr>
      <w:r w:rsidRPr="00AB006D">
        <w:rPr>
          <w:rFonts w:ascii="Times New Roman" w:hAnsi="Times New Roman" w:cs="Times New Roman"/>
          <w:sz w:val="28"/>
          <w:szCs w:val="28"/>
        </w:rPr>
        <w:t>4. Впоследствии каждый заключённый содержится в режимных условиях, соответствующих этим уровням риска.</w:t>
      </w:r>
    </w:p>
    <w:p w:rsidR="00AB006D" w:rsidRPr="00AB006D" w:rsidRDefault="00AB006D" w:rsidP="00AB006D">
      <w:pPr>
        <w:spacing w:after="0" w:line="360" w:lineRule="auto"/>
        <w:ind w:firstLine="709"/>
        <w:jc w:val="both"/>
        <w:rPr>
          <w:rFonts w:ascii="Times New Roman" w:hAnsi="Times New Roman" w:cs="Times New Roman"/>
          <w:sz w:val="28"/>
          <w:szCs w:val="28"/>
        </w:rPr>
      </w:pPr>
      <w:r w:rsidRPr="00AB006D">
        <w:rPr>
          <w:rFonts w:ascii="Times New Roman" w:hAnsi="Times New Roman" w:cs="Times New Roman"/>
          <w:sz w:val="28"/>
          <w:szCs w:val="28"/>
        </w:rPr>
        <w:t>5. Уровень необходимых режимных мер регулярно пересматривается на протяжении всего периода пребывания того</w:t>
      </w:r>
      <w:r w:rsidR="00A24101">
        <w:rPr>
          <w:rFonts w:ascii="Times New Roman" w:hAnsi="Times New Roman" w:cs="Times New Roman"/>
          <w:sz w:val="28"/>
          <w:szCs w:val="28"/>
        </w:rPr>
        <w:t xml:space="preserve"> или иного лица в заключении»</w:t>
      </w:r>
      <w:r w:rsidRPr="00AB006D">
        <w:rPr>
          <w:rFonts w:ascii="Times New Roman" w:hAnsi="Times New Roman" w:cs="Times New Roman"/>
          <w:sz w:val="28"/>
          <w:szCs w:val="28"/>
        </w:rPr>
        <w:t>.</w:t>
      </w:r>
    </w:p>
    <w:p w:rsidR="00AB006D" w:rsidRDefault="00AB006D" w:rsidP="00AB006D">
      <w:pPr>
        <w:spacing w:after="0" w:line="360" w:lineRule="auto"/>
        <w:ind w:firstLine="709"/>
        <w:jc w:val="both"/>
        <w:rPr>
          <w:rFonts w:ascii="Times New Roman" w:hAnsi="Times New Roman" w:cs="Times New Roman"/>
          <w:sz w:val="28"/>
          <w:szCs w:val="28"/>
        </w:rPr>
      </w:pPr>
      <w:r w:rsidRPr="00AB006D">
        <w:rPr>
          <w:rFonts w:ascii="Times New Roman" w:hAnsi="Times New Roman" w:cs="Times New Roman"/>
          <w:sz w:val="28"/>
          <w:szCs w:val="28"/>
        </w:rPr>
        <w:t>Согласно Правилу 51.5 уровень строгости режима содержания должен пересматриваться на регулярной основе в течение всего срока заключения. Зачастую по мере отбывания срока заключенный представляет все меньшую угрозу для безопасности. Перспективы быть переведенным на более мягкие условия заключения также могут служить стимулом для хорошего поведения.</w:t>
      </w:r>
    </w:p>
    <w:p w:rsidR="00DD7CA8" w:rsidRPr="00AB006D" w:rsidRDefault="00DD7CA8" w:rsidP="00DD7CA8">
      <w:pPr>
        <w:spacing w:after="0" w:line="360" w:lineRule="auto"/>
        <w:ind w:firstLine="709"/>
        <w:jc w:val="both"/>
        <w:rPr>
          <w:rFonts w:ascii="Times New Roman" w:hAnsi="Times New Roman" w:cs="Times New Roman"/>
          <w:sz w:val="28"/>
          <w:szCs w:val="28"/>
        </w:rPr>
      </w:pPr>
      <w:r w:rsidRPr="00DD7CA8">
        <w:rPr>
          <w:rFonts w:ascii="Times New Roman" w:hAnsi="Times New Roman" w:cs="Times New Roman"/>
          <w:sz w:val="28"/>
          <w:szCs w:val="28"/>
        </w:rPr>
        <w:t xml:space="preserve">Все требования международных нормативных правовых документов в организации режима пенитенциарных учреждений, свидетельствуют о том, что </w:t>
      </w:r>
      <w:proofErr w:type="gramStart"/>
      <w:r w:rsidRPr="00DD7CA8">
        <w:rPr>
          <w:rFonts w:ascii="Times New Roman" w:hAnsi="Times New Roman" w:cs="Times New Roman"/>
          <w:sz w:val="28"/>
          <w:szCs w:val="28"/>
        </w:rPr>
        <w:t>демократическое правовое общество</w:t>
      </w:r>
      <w:proofErr w:type="gramEnd"/>
      <w:r w:rsidRPr="00DD7CA8">
        <w:rPr>
          <w:rFonts w:ascii="Times New Roman" w:hAnsi="Times New Roman" w:cs="Times New Roman"/>
          <w:sz w:val="28"/>
          <w:szCs w:val="28"/>
        </w:rPr>
        <w:t xml:space="preserve"> должно стремиться к минимуму ограничений, совместимому с эффективной охраной общества от преступности.</w:t>
      </w:r>
    </w:p>
    <w:p w:rsidR="00ED4ADD" w:rsidRDefault="00ED4ADD" w:rsidP="00ED4A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в</w:t>
      </w:r>
      <w:r w:rsidRPr="00ED4ADD">
        <w:rPr>
          <w:rFonts w:ascii="Times New Roman" w:hAnsi="Times New Roman" w:cs="Times New Roman"/>
          <w:sz w:val="28"/>
          <w:szCs w:val="28"/>
        </w:rPr>
        <w:t xml:space="preserve">озможность и необходимость введения, организации и обеспечения режима в исправительных учреждениях базируется на конституционных положениях. Прежде всего, это ч. 3 ст. 55 Конституции РФ, предусматривающая, что права и свободы человека и гражданина могут </w:t>
      </w:r>
      <w:r w:rsidRPr="00ED4ADD">
        <w:rPr>
          <w:rFonts w:ascii="Times New Roman" w:hAnsi="Times New Roman" w:cs="Times New Roman"/>
          <w:sz w:val="28"/>
          <w:szCs w:val="28"/>
        </w:rPr>
        <w:lastRenderedPageBreak/>
        <w:t>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r w:rsidR="00023625">
        <w:rPr>
          <w:rStyle w:val="aa"/>
          <w:rFonts w:ascii="Times New Roman" w:hAnsi="Times New Roman" w:cs="Times New Roman"/>
          <w:sz w:val="28"/>
          <w:szCs w:val="28"/>
        </w:rPr>
        <w:footnoteReference w:id="14"/>
      </w:r>
      <w:r w:rsidRPr="00ED4ADD">
        <w:rPr>
          <w:rFonts w:ascii="Times New Roman" w:hAnsi="Times New Roman" w:cs="Times New Roman"/>
          <w:sz w:val="28"/>
          <w:szCs w:val="28"/>
        </w:rPr>
        <w:t>.</w:t>
      </w:r>
    </w:p>
    <w:p w:rsidR="00B87785" w:rsidRDefault="00ED4ADD" w:rsidP="00B87785">
      <w:pPr>
        <w:spacing w:after="0" w:line="360" w:lineRule="auto"/>
        <w:ind w:firstLine="709"/>
        <w:jc w:val="both"/>
        <w:rPr>
          <w:rFonts w:ascii="Times New Roman" w:hAnsi="Times New Roman" w:cs="Times New Roman"/>
          <w:sz w:val="28"/>
          <w:szCs w:val="28"/>
        </w:rPr>
      </w:pPr>
      <w:r w:rsidRPr="00ED4ADD">
        <w:rPr>
          <w:rFonts w:ascii="Times New Roman" w:hAnsi="Times New Roman" w:cs="Times New Roman"/>
          <w:sz w:val="28"/>
          <w:szCs w:val="28"/>
        </w:rPr>
        <w:t>Средствами</w:t>
      </w:r>
      <w:r>
        <w:rPr>
          <w:rFonts w:ascii="Times New Roman" w:hAnsi="Times New Roman" w:cs="Times New Roman"/>
          <w:sz w:val="28"/>
          <w:szCs w:val="28"/>
        </w:rPr>
        <w:t xml:space="preserve"> </w:t>
      </w:r>
      <w:r w:rsidRPr="00ED4ADD">
        <w:rPr>
          <w:rFonts w:ascii="Times New Roman" w:hAnsi="Times New Roman" w:cs="Times New Roman"/>
          <w:sz w:val="28"/>
          <w:szCs w:val="28"/>
        </w:rPr>
        <w:t>уголовно-правового</w:t>
      </w:r>
      <w:r>
        <w:rPr>
          <w:rFonts w:ascii="Times New Roman" w:hAnsi="Times New Roman" w:cs="Times New Roman"/>
          <w:sz w:val="28"/>
          <w:szCs w:val="28"/>
        </w:rPr>
        <w:t xml:space="preserve"> </w:t>
      </w:r>
      <w:r w:rsidRPr="00ED4ADD">
        <w:rPr>
          <w:rFonts w:ascii="Times New Roman" w:hAnsi="Times New Roman" w:cs="Times New Roman"/>
          <w:sz w:val="28"/>
          <w:szCs w:val="28"/>
        </w:rPr>
        <w:t>обеспечения</w:t>
      </w:r>
      <w:r>
        <w:rPr>
          <w:rFonts w:ascii="Times New Roman" w:hAnsi="Times New Roman" w:cs="Times New Roman"/>
          <w:sz w:val="28"/>
          <w:szCs w:val="28"/>
        </w:rPr>
        <w:t xml:space="preserve"> </w:t>
      </w:r>
      <w:r w:rsidRPr="00ED4ADD">
        <w:rPr>
          <w:rFonts w:ascii="Times New Roman" w:hAnsi="Times New Roman" w:cs="Times New Roman"/>
          <w:sz w:val="28"/>
          <w:szCs w:val="28"/>
        </w:rPr>
        <w:t>порядка</w:t>
      </w:r>
      <w:r>
        <w:rPr>
          <w:rFonts w:ascii="Times New Roman" w:hAnsi="Times New Roman" w:cs="Times New Roman"/>
          <w:sz w:val="28"/>
          <w:szCs w:val="28"/>
        </w:rPr>
        <w:t xml:space="preserve"> </w:t>
      </w:r>
      <w:r w:rsidRPr="00ED4ADD">
        <w:rPr>
          <w:rFonts w:ascii="Times New Roman" w:hAnsi="Times New Roman" w:cs="Times New Roman"/>
          <w:sz w:val="28"/>
          <w:szCs w:val="28"/>
        </w:rPr>
        <w:t>и</w:t>
      </w:r>
      <w:r>
        <w:rPr>
          <w:rFonts w:ascii="Times New Roman" w:hAnsi="Times New Roman" w:cs="Times New Roman"/>
          <w:sz w:val="28"/>
          <w:szCs w:val="28"/>
        </w:rPr>
        <w:t xml:space="preserve"> </w:t>
      </w:r>
      <w:r w:rsidRPr="00ED4ADD">
        <w:rPr>
          <w:rFonts w:ascii="Times New Roman" w:hAnsi="Times New Roman" w:cs="Times New Roman"/>
          <w:sz w:val="28"/>
          <w:szCs w:val="28"/>
        </w:rPr>
        <w:t>условий</w:t>
      </w:r>
      <w:r>
        <w:rPr>
          <w:rFonts w:ascii="Times New Roman" w:hAnsi="Times New Roman" w:cs="Times New Roman"/>
          <w:sz w:val="28"/>
          <w:szCs w:val="28"/>
        </w:rPr>
        <w:t xml:space="preserve"> </w:t>
      </w:r>
      <w:r w:rsidRPr="00ED4ADD">
        <w:rPr>
          <w:rFonts w:ascii="Times New Roman" w:hAnsi="Times New Roman" w:cs="Times New Roman"/>
          <w:sz w:val="28"/>
          <w:szCs w:val="28"/>
        </w:rPr>
        <w:t>исполнения и отбывания наказаний выступают нормы УК РФ, обладающие</w:t>
      </w:r>
      <w:r>
        <w:rPr>
          <w:rFonts w:ascii="Times New Roman" w:hAnsi="Times New Roman" w:cs="Times New Roman"/>
          <w:sz w:val="28"/>
          <w:szCs w:val="28"/>
        </w:rPr>
        <w:t xml:space="preserve"> </w:t>
      </w:r>
      <w:r w:rsidRPr="00ED4ADD">
        <w:rPr>
          <w:rFonts w:ascii="Times New Roman" w:hAnsi="Times New Roman" w:cs="Times New Roman"/>
          <w:sz w:val="28"/>
          <w:szCs w:val="28"/>
        </w:rPr>
        <w:t>свойством воздействовать на участников правоотношений в данной сфере</w:t>
      </w:r>
      <w:r>
        <w:rPr>
          <w:rFonts w:ascii="Times New Roman" w:hAnsi="Times New Roman" w:cs="Times New Roman"/>
          <w:sz w:val="28"/>
          <w:szCs w:val="28"/>
        </w:rPr>
        <w:t xml:space="preserve"> </w:t>
      </w:r>
      <w:r w:rsidRPr="00ED4ADD">
        <w:rPr>
          <w:rFonts w:ascii="Times New Roman" w:hAnsi="Times New Roman" w:cs="Times New Roman"/>
          <w:sz w:val="28"/>
          <w:szCs w:val="28"/>
        </w:rPr>
        <w:t>с</w:t>
      </w:r>
      <w:r w:rsidR="00B87785">
        <w:rPr>
          <w:rFonts w:ascii="Times New Roman" w:hAnsi="Times New Roman" w:cs="Times New Roman"/>
          <w:sz w:val="28"/>
          <w:szCs w:val="28"/>
        </w:rPr>
        <w:t xml:space="preserve"> </w:t>
      </w:r>
      <w:r w:rsidRPr="00ED4ADD">
        <w:rPr>
          <w:rFonts w:ascii="Times New Roman" w:hAnsi="Times New Roman" w:cs="Times New Roman"/>
          <w:sz w:val="28"/>
          <w:szCs w:val="28"/>
        </w:rPr>
        <w:t>целью</w:t>
      </w:r>
      <w:r w:rsidR="00B87785">
        <w:rPr>
          <w:rFonts w:ascii="Times New Roman" w:hAnsi="Times New Roman" w:cs="Times New Roman"/>
          <w:sz w:val="28"/>
          <w:szCs w:val="28"/>
        </w:rPr>
        <w:t xml:space="preserve"> </w:t>
      </w:r>
      <w:r w:rsidRPr="00ED4ADD">
        <w:rPr>
          <w:rFonts w:ascii="Times New Roman" w:hAnsi="Times New Roman" w:cs="Times New Roman"/>
          <w:sz w:val="28"/>
          <w:szCs w:val="28"/>
        </w:rPr>
        <w:t>реального</w:t>
      </w:r>
      <w:r w:rsidR="00B87785">
        <w:rPr>
          <w:rFonts w:ascii="Times New Roman" w:hAnsi="Times New Roman" w:cs="Times New Roman"/>
          <w:sz w:val="28"/>
          <w:szCs w:val="28"/>
        </w:rPr>
        <w:t xml:space="preserve"> </w:t>
      </w:r>
      <w:r w:rsidRPr="00ED4ADD">
        <w:rPr>
          <w:rFonts w:ascii="Times New Roman" w:hAnsi="Times New Roman" w:cs="Times New Roman"/>
          <w:sz w:val="28"/>
          <w:szCs w:val="28"/>
        </w:rPr>
        <w:t>осуществления</w:t>
      </w:r>
      <w:r w:rsidR="00B87785">
        <w:rPr>
          <w:rFonts w:ascii="Times New Roman" w:hAnsi="Times New Roman" w:cs="Times New Roman"/>
          <w:sz w:val="28"/>
          <w:szCs w:val="28"/>
        </w:rPr>
        <w:t xml:space="preserve"> </w:t>
      </w:r>
      <w:r w:rsidRPr="00ED4ADD">
        <w:rPr>
          <w:rFonts w:ascii="Times New Roman" w:hAnsi="Times New Roman" w:cs="Times New Roman"/>
          <w:sz w:val="28"/>
          <w:szCs w:val="28"/>
        </w:rPr>
        <w:t>в</w:t>
      </w:r>
      <w:r w:rsidR="00B87785">
        <w:rPr>
          <w:rFonts w:ascii="Times New Roman" w:hAnsi="Times New Roman" w:cs="Times New Roman"/>
          <w:sz w:val="28"/>
          <w:szCs w:val="28"/>
        </w:rPr>
        <w:t xml:space="preserve"> </w:t>
      </w:r>
      <w:r w:rsidRPr="00ED4ADD">
        <w:rPr>
          <w:rFonts w:ascii="Times New Roman" w:hAnsi="Times New Roman" w:cs="Times New Roman"/>
          <w:sz w:val="28"/>
          <w:szCs w:val="28"/>
        </w:rPr>
        <w:t>установленном</w:t>
      </w:r>
      <w:r w:rsidR="00B87785">
        <w:rPr>
          <w:rFonts w:ascii="Times New Roman" w:hAnsi="Times New Roman" w:cs="Times New Roman"/>
          <w:sz w:val="28"/>
          <w:szCs w:val="28"/>
        </w:rPr>
        <w:t xml:space="preserve"> </w:t>
      </w:r>
      <w:r w:rsidRPr="00ED4ADD">
        <w:rPr>
          <w:rFonts w:ascii="Times New Roman" w:hAnsi="Times New Roman" w:cs="Times New Roman"/>
          <w:sz w:val="28"/>
          <w:szCs w:val="28"/>
        </w:rPr>
        <w:t>объеме</w:t>
      </w:r>
      <w:r w:rsidR="00B87785">
        <w:rPr>
          <w:rFonts w:ascii="Times New Roman" w:hAnsi="Times New Roman" w:cs="Times New Roman"/>
          <w:sz w:val="28"/>
          <w:szCs w:val="28"/>
        </w:rPr>
        <w:t xml:space="preserve"> </w:t>
      </w:r>
      <w:r w:rsidRPr="00ED4ADD">
        <w:rPr>
          <w:rFonts w:ascii="Times New Roman" w:hAnsi="Times New Roman" w:cs="Times New Roman"/>
          <w:sz w:val="28"/>
          <w:szCs w:val="28"/>
        </w:rPr>
        <w:t>прав,</w:t>
      </w:r>
      <w:r w:rsidR="00B87785">
        <w:rPr>
          <w:rFonts w:ascii="Times New Roman" w:hAnsi="Times New Roman" w:cs="Times New Roman"/>
          <w:sz w:val="28"/>
          <w:szCs w:val="28"/>
        </w:rPr>
        <w:t xml:space="preserve"> </w:t>
      </w:r>
      <w:r w:rsidRPr="00ED4ADD">
        <w:rPr>
          <w:rFonts w:ascii="Times New Roman" w:hAnsi="Times New Roman" w:cs="Times New Roman"/>
          <w:sz w:val="28"/>
          <w:szCs w:val="28"/>
        </w:rPr>
        <w:t>обязанностей и законных интересов осужденных. Система данных норм</w:t>
      </w:r>
      <w:r w:rsidR="00B87785">
        <w:rPr>
          <w:rFonts w:ascii="Times New Roman" w:hAnsi="Times New Roman" w:cs="Times New Roman"/>
          <w:sz w:val="28"/>
          <w:szCs w:val="28"/>
        </w:rPr>
        <w:t xml:space="preserve"> </w:t>
      </w:r>
      <w:r w:rsidRPr="00ED4ADD">
        <w:rPr>
          <w:rFonts w:ascii="Times New Roman" w:hAnsi="Times New Roman" w:cs="Times New Roman"/>
          <w:sz w:val="28"/>
          <w:szCs w:val="28"/>
        </w:rPr>
        <w:t>включает в себя уголовно-правовые средства обеспечения реализации</w:t>
      </w:r>
      <w:r w:rsidR="00B87785">
        <w:rPr>
          <w:rFonts w:ascii="Times New Roman" w:hAnsi="Times New Roman" w:cs="Times New Roman"/>
          <w:sz w:val="28"/>
          <w:szCs w:val="28"/>
        </w:rPr>
        <w:t xml:space="preserve"> </w:t>
      </w:r>
      <w:r w:rsidR="00B87785" w:rsidRPr="00B87785">
        <w:rPr>
          <w:rFonts w:ascii="Times New Roman" w:hAnsi="Times New Roman" w:cs="Times New Roman"/>
          <w:sz w:val="28"/>
          <w:szCs w:val="28"/>
        </w:rPr>
        <w:t>назначенного наказания, не влекущие уголовной ответственности и уголовно-правовые средства обеспечения реализации назначенного наказания, влек</w:t>
      </w:r>
      <w:r w:rsidR="00B87785">
        <w:rPr>
          <w:rFonts w:ascii="Times New Roman" w:hAnsi="Times New Roman" w:cs="Times New Roman"/>
          <w:sz w:val="28"/>
          <w:szCs w:val="28"/>
        </w:rPr>
        <w:t>ущие уголовную ответственность.</w:t>
      </w:r>
    </w:p>
    <w:p w:rsidR="0023478E" w:rsidRDefault="00B87785" w:rsidP="00B87785">
      <w:pPr>
        <w:spacing w:after="0" w:line="360" w:lineRule="auto"/>
        <w:ind w:firstLine="709"/>
        <w:jc w:val="both"/>
        <w:rPr>
          <w:rFonts w:ascii="Times New Roman" w:hAnsi="Times New Roman" w:cs="Times New Roman"/>
          <w:sz w:val="28"/>
          <w:szCs w:val="28"/>
        </w:rPr>
      </w:pPr>
      <w:r w:rsidRPr="00B87785">
        <w:rPr>
          <w:rFonts w:ascii="Times New Roman" w:hAnsi="Times New Roman" w:cs="Times New Roman"/>
          <w:sz w:val="28"/>
          <w:szCs w:val="28"/>
        </w:rPr>
        <w:t>Непосредственное отношение к рассматриваемому вопросу имеет норма, содержащаяся в ст. 19.12 КоАП РФ. Она предусматривает ответственность за передачу либо попытку передачи любым способом лицам, содержащимся в ИУ УИС, предметов, веществ или продуктов питания, приобретение, хранение или использование которых запрещено законом</w:t>
      </w:r>
      <w:r w:rsidR="00023625">
        <w:rPr>
          <w:rStyle w:val="aa"/>
          <w:rFonts w:ascii="Times New Roman" w:hAnsi="Times New Roman" w:cs="Times New Roman"/>
          <w:sz w:val="28"/>
          <w:szCs w:val="28"/>
        </w:rPr>
        <w:footnoteReference w:id="15"/>
      </w:r>
      <w:r w:rsidRPr="00B87785">
        <w:rPr>
          <w:rFonts w:ascii="Times New Roman" w:hAnsi="Times New Roman" w:cs="Times New Roman"/>
          <w:sz w:val="28"/>
          <w:szCs w:val="28"/>
        </w:rPr>
        <w:t xml:space="preserve">. </w:t>
      </w:r>
    </w:p>
    <w:p w:rsidR="0023478E" w:rsidRDefault="00B87785" w:rsidP="00B87785">
      <w:pPr>
        <w:spacing w:after="0" w:line="360" w:lineRule="auto"/>
        <w:ind w:firstLine="709"/>
        <w:jc w:val="both"/>
        <w:rPr>
          <w:rFonts w:ascii="Times New Roman" w:hAnsi="Times New Roman" w:cs="Times New Roman"/>
          <w:sz w:val="28"/>
          <w:szCs w:val="28"/>
        </w:rPr>
      </w:pPr>
      <w:r w:rsidRPr="00B87785">
        <w:rPr>
          <w:rFonts w:ascii="Times New Roman" w:hAnsi="Times New Roman" w:cs="Times New Roman"/>
          <w:sz w:val="28"/>
          <w:szCs w:val="28"/>
        </w:rPr>
        <w:t xml:space="preserve">К другим отраслям права, «участвующих» в обеспечении реализации уголовно-исполнительных норм в полной мере следует отнести нормы, содержащиеся в гражданском и гражданско-процессуальном законодательстве. </w:t>
      </w:r>
    </w:p>
    <w:p w:rsidR="0023478E" w:rsidRDefault="00B87785" w:rsidP="00B87785">
      <w:pPr>
        <w:spacing w:after="0" w:line="360" w:lineRule="auto"/>
        <w:ind w:firstLine="709"/>
        <w:jc w:val="both"/>
        <w:rPr>
          <w:rFonts w:ascii="Times New Roman" w:hAnsi="Times New Roman" w:cs="Times New Roman"/>
          <w:sz w:val="28"/>
          <w:szCs w:val="28"/>
        </w:rPr>
      </w:pPr>
      <w:r w:rsidRPr="00B87785">
        <w:rPr>
          <w:rFonts w:ascii="Times New Roman" w:hAnsi="Times New Roman" w:cs="Times New Roman"/>
          <w:sz w:val="28"/>
          <w:szCs w:val="28"/>
        </w:rPr>
        <w:t xml:space="preserve">Режим определяет </w:t>
      </w:r>
      <w:proofErr w:type="spellStart"/>
      <w:r w:rsidRPr="00B87785">
        <w:rPr>
          <w:rFonts w:ascii="Times New Roman" w:hAnsi="Times New Roman" w:cs="Times New Roman"/>
          <w:sz w:val="28"/>
          <w:szCs w:val="28"/>
        </w:rPr>
        <w:t>правоограничения</w:t>
      </w:r>
      <w:proofErr w:type="spellEnd"/>
      <w:r w:rsidRPr="00B87785">
        <w:rPr>
          <w:rFonts w:ascii="Times New Roman" w:hAnsi="Times New Roman" w:cs="Times New Roman"/>
          <w:sz w:val="28"/>
          <w:szCs w:val="28"/>
        </w:rPr>
        <w:t xml:space="preserve"> осужденных. Это в свою очередь, влияет и на имущественные права и обязанности содержащихся в местах лишения свободы лиц. </w:t>
      </w:r>
      <w:proofErr w:type="gramStart"/>
      <w:r w:rsidRPr="00B87785">
        <w:rPr>
          <w:rFonts w:ascii="Times New Roman" w:hAnsi="Times New Roman" w:cs="Times New Roman"/>
          <w:sz w:val="28"/>
          <w:szCs w:val="28"/>
        </w:rPr>
        <w:t>В соответствии с частью 1 ст. 1070 Граждан</w:t>
      </w:r>
      <w:r w:rsidR="0023478E">
        <w:rPr>
          <w:rFonts w:ascii="Times New Roman" w:hAnsi="Times New Roman" w:cs="Times New Roman"/>
          <w:sz w:val="28"/>
          <w:szCs w:val="28"/>
        </w:rPr>
        <w:t>ского кодекса РФ (часть вторая)</w:t>
      </w:r>
      <w:r w:rsidRPr="00B87785">
        <w:rPr>
          <w:rFonts w:ascii="Times New Roman" w:hAnsi="Times New Roman" w:cs="Times New Roman"/>
          <w:sz w:val="28"/>
          <w:szCs w:val="28"/>
        </w:rPr>
        <w:t xml:space="preserve"> вред, причиненный гражданину в результате незаконного осуждения, возмещается за счет казны РФ, а в случаях, </w:t>
      </w:r>
      <w:r w:rsidRPr="00B87785">
        <w:rPr>
          <w:rFonts w:ascii="Times New Roman" w:hAnsi="Times New Roman" w:cs="Times New Roman"/>
          <w:sz w:val="28"/>
          <w:szCs w:val="28"/>
        </w:rPr>
        <w:lastRenderedPageBreak/>
        <w:t>предусмотренных законом, за счет казны субъекта РФ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законом</w:t>
      </w:r>
      <w:r w:rsidR="00317140">
        <w:rPr>
          <w:rStyle w:val="aa"/>
          <w:rFonts w:ascii="Times New Roman" w:hAnsi="Times New Roman" w:cs="Times New Roman"/>
          <w:sz w:val="28"/>
          <w:szCs w:val="28"/>
        </w:rPr>
        <w:footnoteReference w:id="16"/>
      </w:r>
      <w:r w:rsidR="00832890">
        <w:rPr>
          <w:rFonts w:ascii="Times New Roman" w:hAnsi="Times New Roman" w:cs="Times New Roman"/>
          <w:sz w:val="28"/>
          <w:szCs w:val="28"/>
        </w:rPr>
        <w:t>.</w:t>
      </w:r>
      <w:proofErr w:type="gramEnd"/>
    </w:p>
    <w:p w:rsidR="0073677A" w:rsidRDefault="00832890" w:rsidP="008328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Глава 12 УИК РФ полностью посвящена режиму в исправительных учреждениях и средства его обеспечения. </w:t>
      </w:r>
      <w:r w:rsidR="00B87785" w:rsidRPr="00B87785">
        <w:rPr>
          <w:rFonts w:ascii="Times New Roman" w:hAnsi="Times New Roman" w:cs="Times New Roman"/>
          <w:sz w:val="28"/>
          <w:szCs w:val="28"/>
        </w:rPr>
        <w:t>Угол</w:t>
      </w:r>
      <w:r>
        <w:rPr>
          <w:rFonts w:ascii="Times New Roman" w:hAnsi="Times New Roman" w:cs="Times New Roman"/>
          <w:sz w:val="28"/>
          <w:szCs w:val="28"/>
        </w:rPr>
        <w:t>овно-исполнительные нормы</w:t>
      </w:r>
      <w:r w:rsidR="00B87785" w:rsidRPr="00B87785">
        <w:rPr>
          <w:rFonts w:ascii="Times New Roman" w:hAnsi="Times New Roman" w:cs="Times New Roman"/>
          <w:sz w:val="28"/>
          <w:szCs w:val="28"/>
        </w:rPr>
        <w:t xml:space="preserve"> конкретизируются в других уголовно-исполнительных законах, в ведомственных нормативных документах центрального и территориальных органов управления УИС, начальников ИУ. </w:t>
      </w:r>
    </w:p>
    <w:p w:rsidR="00023625" w:rsidRDefault="00B87785" w:rsidP="00B87785">
      <w:pPr>
        <w:spacing w:after="0" w:line="360" w:lineRule="auto"/>
        <w:ind w:firstLine="709"/>
        <w:jc w:val="both"/>
        <w:rPr>
          <w:rFonts w:ascii="Times New Roman" w:hAnsi="Times New Roman" w:cs="Times New Roman"/>
          <w:sz w:val="28"/>
          <w:szCs w:val="28"/>
        </w:rPr>
      </w:pPr>
      <w:proofErr w:type="gramStart"/>
      <w:r w:rsidRPr="00B87785">
        <w:rPr>
          <w:rFonts w:ascii="Times New Roman" w:hAnsi="Times New Roman" w:cs="Times New Roman"/>
          <w:sz w:val="28"/>
          <w:szCs w:val="28"/>
        </w:rPr>
        <w:t>Так, в соответствии со ст. 13 Закона РФ от 21.07.1993г. № 5473-1 «Об учреждениях и органах, исполняющих уголовные наказания в виде</w:t>
      </w:r>
      <w:r w:rsidR="0073677A">
        <w:rPr>
          <w:rFonts w:ascii="Times New Roman" w:hAnsi="Times New Roman" w:cs="Times New Roman"/>
          <w:sz w:val="28"/>
          <w:szCs w:val="28"/>
        </w:rPr>
        <w:t xml:space="preserve"> лишения свободы»</w:t>
      </w:r>
      <w:r w:rsidR="0073677A" w:rsidRPr="0073677A">
        <w:rPr>
          <w:rFonts w:ascii="Times New Roman" w:hAnsi="Times New Roman" w:cs="Times New Roman"/>
          <w:sz w:val="28"/>
          <w:szCs w:val="28"/>
        </w:rPr>
        <w:t xml:space="preserve"> на ИУ, исполняющие уголовные наказания, возлагаются, в частности, обязанности по созданию условий для обеспечения правопорядка и законности, безопасности осужденных, а также персонала, должностных лиц и граждан, находящихся на их территориях.</w:t>
      </w:r>
      <w:proofErr w:type="gramEnd"/>
      <w:r w:rsidR="0073677A" w:rsidRPr="0073677A">
        <w:rPr>
          <w:rFonts w:ascii="Times New Roman" w:hAnsi="Times New Roman" w:cs="Times New Roman"/>
          <w:sz w:val="28"/>
          <w:szCs w:val="28"/>
        </w:rPr>
        <w:t xml:space="preserve"> Для успешного осуществления данной функции Закон предоставляет администрации учр</w:t>
      </w:r>
      <w:r w:rsidR="00023625">
        <w:rPr>
          <w:rFonts w:ascii="Times New Roman" w:hAnsi="Times New Roman" w:cs="Times New Roman"/>
          <w:sz w:val="28"/>
          <w:szCs w:val="28"/>
        </w:rPr>
        <w:t>еждений довольно широкие права</w:t>
      </w:r>
      <w:r w:rsidR="00023625">
        <w:rPr>
          <w:rStyle w:val="aa"/>
          <w:rFonts w:ascii="Times New Roman" w:hAnsi="Times New Roman" w:cs="Times New Roman"/>
          <w:sz w:val="28"/>
          <w:szCs w:val="28"/>
        </w:rPr>
        <w:footnoteReference w:id="17"/>
      </w:r>
      <w:r w:rsidR="0073677A" w:rsidRPr="0073677A">
        <w:rPr>
          <w:rFonts w:ascii="Times New Roman" w:hAnsi="Times New Roman" w:cs="Times New Roman"/>
          <w:sz w:val="28"/>
          <w:szCs w:val="28"/>
        </w:rPr>
        <w:t xml:space="preserve">. </w:t>
      </w:r>
    </w:p>
    <w:p w:rsidR="00023625" w:rsidRDefault="0073677A" w:rsidP="00B87785">
      <w:pPr>
        <w:spacing w:after="0" w:line="360" w:lineRule="auto"/>
        <w:ind w:firstLine="709"/>
        <w:jc w:val="both"/>
        <w:rPr>
          <w:rFonts w:ascii="Times New Roman" w:hAnsi="Times New Roman" w:cs="Times New Roman"/>
          <w:sz w:val="28"/>
          <w:szCs w:val="28"/>
        </w:rPr>
      </w:pPr>
      <w:r w:rsidRPr="0073677A">
        <w:rPr>
          <w:rFonts w:ascii="Times New Roman" w:hAnsi="Times New Roman" w:cs="Times New Roman"/>
          <w:sz w:val="28"/>
          <w:szCs w:val="28"/>
        </w:rPr>
        <w:t>Положение о Федеральной службе исполнения наказаний, утвержденное Указом Президен</w:t>
      </w:r>
      <w:r w:rsidR="00023625">
        <w:rPr>
          <w:rFonts w:ascii="Times New Roman" w:hAnsi="Times New Roman" w:cs="Times New Roman"/>
          <w:sz w:val="28"/>
          <w:szCs w:val="28"/>
        </w:rPr>
        <w:t>та РФ от 13.10.2004г. № 1314</w:t>
      </w:r>
      <w:r w:rsidRPr="0073677A">
        <w:rPr>
          <w:rFonts w:ascii="Times New Roman" w:hAnsi="Times New Roman" w:cs="Times New Roman"/>
          <w:sz w:val="28"/>
          <w:szCs w:val="28"/>
        </w:rPr>
        <w:t>, закрепляющее обязанность ФСИН России по обеспечению безопасности объектов УИС, исполнению режимных требований в учреждениях</w:t>
      </w:r>
      <w:r w:rsidR="00317140">
        <w:rPr>
          <w:rStyle w:val="aa"/>
          <w:rFonts w:ascii="Times New Roman" w:hAnsi="Times New Roman" w:cs="Times New Roman"/>
          <w:sz w:val="28"/>
          <w:szCs w:val="28"/>
        </w:rPr>
        <w:footnoteReference w:id="18"/>
      </w:r>
      <w:r w:rsidRPr="0073677A">
        <w:rPr>
          <w:rFonts w:ascii="Times New Roman" w:hAnsi="Times New Roman" w:cs="Times New Roman"/>
          <w:sz w:val="28"/>
          <w:szCs w:val="28"/>
        </w:rPr>
        <w:t xml:space="preserve">. </w:t>
      </w:r>
    </w:p>
    <w:p w:rsidR="00ED4ADD" w:rsidRDefault="0073677A" w:rsidP="00B87785">
      <w:pPr>
        <w:spacing w:after="0" w:line="360" w:lineRule="auto"/>
        <w:ind w:firstLine="709"/>
        <w:jc w:val="both"/>
        <w:rPr>
          <w:rFonts w:ascii="Times New Roman" w:hAnsi="Times New Roman" w:cs="Times New Roman"/>
          <w:sz w:val="28"/>
          <w:szCs w:val="28"/>
        </w:rPr>
      </w:pPr>
      <w:r w:rsidRPr="0073677A">
        <w:rPr>
          <w:rFonts w:ascii="Times New Roman" w:hAnsi="Times New Roman" w:cs="Times New Roman"/>
          <w:sz w:val="28"/>
          <w:szCs w:val="28"/>
        </w:rPr>
        <w:t>Приказ Минюста России от 03.09.2007г. № 178 «Об утверждении Положения о режимных требованиях на территории, прилегающей к учреждению, подведомственному</w:t>
      </w:r>
      <w:r w:rsidR="00023625">
        <w:rPr>
          <w:rFonts w:ascii="Times New Roman" w:hAnsi="Times New Roman" w:cs="Times New Roman"/>
          <w:sz w:val="28"/>
          <w:szCs w:val="28"/>
        </w:rPr>
        <w:t xml:space="preserve"> территориальному органу УИС»</w:t>
      </w:r>
      <w:r w:rsidRPr="0073677A">
        <w:rPr>
          <w:rFonts w:ascii="Times New Roman" w:hAnsi="Times New Roman" w:cs="Times New Roman"/>
          <w:sz w:val="28"/>
          <w:szCs w:val="28"/>
        </w:rPr>
        <w:t xml:space="preserve">, </w:t>
      </w:r>
      <w:r w:rsidRPr="0073677A">
        <w:rPr>
          <w:rFonts w:ascii="Times New Roman" w:hAnsi="Times New Roman" w:cs="Times New Roman"/>
          <w:sz w:val="28"/>
          <w:szCs w:val="28"/>
        </w:rPr>
        <w:lastRenderedPageBreak/>
        <w:t>определяющий порядок образования и функционирования режимной территории</w:t>
      </w:r>
      <w:r w:rsidR="005C3EC3">
        <w:rPr>
          <w:rStyle w:val="aa"/>
          <w:rFonts w:ascii="Times New Roman" w:hAnsi="Times New Roman" w:cs="Times New Roman"/>
          <w:sz w:val="28"/>
          <w:szCs w:val="28"/>
        </w:rPr>
        <w:footnoteReference w:id="19"/>
      </w:r>
      <w:r w:rsidRPr="0073677A">
        <w:rPr>
          <w:rFonts w:ascii="Times New Roman" w:hAnsi="Times New Roman" w:cs="Times New Roman"/>
          <w:sz w:val="28"/>
          <w:szCs w:val="28"/>
        </w:rPr>
        <w:t>.</w:t>
      </w:r>
    </w:p>
    <w:p w:rsidR="005C3EC3" w:rsidRDefault="00023625" w:rsidP="00B87785">
      <w:pPr>
        <w:spacing w:after="0" w:line="360" w:lineRule="auto"/>
        <w:ind w:firstLine="709"/>
        <w:jc w:val="both"/>
        <w:rPr>
          <w:rFonts w:ascii="Times New Roman" w:hAnsi="Times New Roman" w:cs="Times New Roman"/>
          <w:sz w:val="28"/>
          <w:szCs w:val="28"/>
        </w:rPr>
      </w:pPr>
      <w:r w:rsidRPr="00023625">
        <w:rPr>
          <w:rFonts w:ascii="Times New Roman" w:hAnsi="Times New Roman" w:cs="Times New Roman"/>
          <w:sz w:val="28"/>
          <w:szCs w:val="28"/>
        </w:rPr>
        <w:t xml:space="preserve">Конкретизацию и развитие организационной основы в рассматриваемой сфере регулярно получает в ежегодных директивах Минюста России, ФСИН России, в решениях коллегий, приказах, инструкциях, указаниях, обзорах ФСИН России. </w:t>
      </w:r>
    </w:p>
    <w:p w:rsidR="005C3EC3" w:rsidRDefault="00023625" w:rsidP="00B87785">
      <w:pPr>
        <w:spacing w:after="0" w:line="360" w:lineRule="auto"/>
        <w:ind w:firstLine="709"/>
        <w:jc w:val="both"/>
        <w:rPr>
          <w:rFonts w:ascii="Times New Roman" w:hAnsi="Times New Roman" w:cs="Times New Roman"/>
          <w:sz w:val="28"/>
          <w:szCs w:val="28"/>
        </w:rPr>
      </w:pPr>
      <w:r w:rsidRPr="00023625">
        <w:rPr>
          <w:rFonts w:ascii="Times New Roman" w:hAnsi="Times New Roman" w:cs="Times New Roman"/>
          <w:sz w:val="28"/>
          <w:szCs w:val="28"/>
        </w:rPr>
        <w:t>Так, приказом МЮ РФ от 13.07.2006г. №252-дсп утверждена «Инструкция о надзоре за осу</w:t>
      </w:r>
      <w:r w:rsidR="005C3EC3">
        <w:rPr>
          <w:rFonts w:ascii="Times New Roman" w:hAnsi="Times New Roman" w:cs="Times New Roman"/>
          <w:sz w:val="28"/>
          <w:szCs w:val="28"/>
        </w:rPr>
        <w:t>жденными, содержащимися в ИК»</w:t>
      </w:r>
      <w:r w:rsidRPr="00023625">
        <w:rPr>
          <w:rFonts w:ascii="Times New Roman" w:hAnsi="Times New Roman" w:cs="Times New Roman"/>
          <w:sz w:val="28"/>
          <w:szCs w:val="28"/>
        </w:rPr>
        <w:t xml:space="preserve">. Основные положения данной Инструкции способствуют созданию в ИК безопасных </w:t>
      </w:r>
      <w:proofErr w:type="gramStart"/>
      <w:r w:rsidRPr="00023625">
        <w:rPr>
          <w:rFonts w:ascii="Times New Roman" w:hAnsi="Times New Roman" w:cs="Times New Roman"/>
          <w:sz w:val="28"/>
          <w:szCs w:val="28"/>
        </w:rPr>
        <w:t>условий</w:t>
      </w:r>
      <w:proofErr w:type="gramEnd"/>
      <w:r w:rsidRPr="00023625">
        <w:rPr>
          <w:rFonts w:ascii="Times New Roman" w:hAnsi="Times New Roman" w:cs="Times New Roman"/>
          <w:sz w:val="28"/>
          <w:szCs w:val="28"/>
        </w:rPr>
        <w:t xml:space="preserve"> как для осужденных, так и для персонала учреждений с помощью осуществления надзора за </w:t>
      </w:r>
      <w:proofErr w:type="spellStart"/>
      <w:r w:rsidRPr="00023625">
        <w:rPr>
          <w:rFonts w:ascii="Times New Roman" w:hAnsi="Times New Roman" w:cs="Times New Roman"/>
          <w:sz w:val="28"/>
          <w:szCs w:val="28"/>
        </w:rPr>
        <w:t>спецконтингентом</w:t>
      </w:r>
      <w:proofErr w:type="spellEnd"/>
      <w:r w:rsidRPr="00023625">
        <w:rPr>
          <w:rFonts w:ascii="Times New Roman" w:hAnsi="Times New Roman" w:cs="Times New Roman"/>
          <w:sz w:val="28"/>
          <w:szCs w:val="28"/>
        </w:rPr>
        <w:t xml:space="preserve">. </w:t>
      </w:r>
    </w:p>
    <w:p w:rsidR="005C3EC3" w:rsidRDefault="00023625" w:rsidP="00B87785">
      <w:pPr>
        <w:spacing w:after="0" w:line="360" w:lineRule="auto"/>
        <w:ind w:firstLine="709"/>
        <w:jc w:val="both"/>
        <w:rPr>
          <w:rFonts w:ascii="Times New Roman" w:hAnsi="Times New Roman" w:cs="Times New Roman"/>
          <w:sz w:val="28"/>
          <w:szCs w:val="28"/>
        </w:rPr>
      </w:pPr>
      <w:r w:rsidRPr="00023625">
        <w:rPr>
          <w:rFonts w:ascii="Times New Roman" w:hAnsi="Times New Roman" w:cs="Times New Roman"/>
          <w:sz w:val="28"/>
          <w:szCs w:val="28"/>
        </w:rPr>
        <w:t>Приказом Минюста России от 20.03.2015г. № 64-дсп утвержден «Порядок проведения обысков и досмотров в ИУ УИС и прилегающих к ним территориях, на которых ус</w:t>
      </w:r>
      <w:r w:rsidR="005800B2">
        <w:rPr>
          <w:rFonts w:ascii="Times New Roman" w:hAnsi="Times New Roman" w:cs="Times New Roman"/>
          <w:sz w:val="28"/>
          <w:szCs w:val="28"/>
        </w:rPr>
        <w:t>тановлены режимные требования»</w:t>
      </w:r>
      <w:r w:rsidRPr="00023625">
        <w:rPr>
          <w:rFonts w:ascii="Times New Roman" w:hAnsi="Times New Roman" w:cs="Times New Roman"/>
          <w:sz w:val="28"/>
          <w:szCs w:val="28"/>
        </w:rPr>
        <w:t xml:space="preserve">. </w:t>
      </w:r>
    </w:p>
    <w:p w:rsidR="00023625" w:rsidRDefault="00023625" w:rsidP="00B87785">
      <w:pPr>
        <w:spacing w:after="0" w:line="360" w:lineRule="auto"/>
        <w:ind w:firstLine="709"/>
        <w:jc w:val="both"/>
        <w:rPr>
          <w:rFonts w:ascii="Times New Roman" w:hAnsi="Times New Roman" w:cs="Times New Roman"/>
          <w:sz w:val="28"/>
          <w:szCs w:val="28"/>
        </w:rPr>
      </w:pPr>
      <w:r w:rsidRPr="00023625">
        <w:rPr>
          <w:rFonts w:ascii="Times New Roman" w:hAnsi="Times New Roman" w:cs="Times New Roman"/>
          <w:sz w:val="28"/>
          <w:szCs w:val="28"/>
        </w:rPr>
        <w:t xml:space="preserve">Вопросы взаимоотношения осужденных и работников ИУ, проверки наличия осужденных, порядок изъятия у </w:t>
      </w:r>
      <w:proofErr w:type="gramStart"/>
      <w:r w:rsidRPr="00023625">
        <w:rPr>
          <w:rFonts w:ascii="Times New Roman" w:hAnsi="Times New Roman" w:cs="Times New Roman"/>
          <w:sz w:val="28"/>
          <w:szCs w:val="28"/>
        </w:rPr>
        <w:t>осужденных</w:t>
      </w:r>
      <w:proofErr w:type="gramEnd"/>
      <w:r w:rsidRPr="00023625">
        <w:rPr>
          <w:rFonts w:ascii="Times New Roman" w:hAnsi="Times New Roman" w:cs="Times New Roman"/>
          <w:sz w:val="28"/>
          <w:szCs w:val="28"/>
        </w:rPr>
        <w:t xml:space="preserve"> запрещенных к хранению и использованию в ИУ предметов и вещей, особенности содержания осужденных в ШИЗО, ПКТ, ЕПКТ, строгих условиях отбывания наказания и многие другие вопросы </w:t>
      </w:r>
      <w:proofErr w:type="spellStart"/>
      <w:r w:rsidRPr="00023625">
        <w:rPr>
          <w:rFonts w:ascii="Times New Roman" w:hAnsi="Times New Roman" w:cs="Times New Roman"/>
          <w:sz w:val="28"/>
          <w:szCs w:val="28"/>
        </w:rPr>
        <w:t>надзорно</w:t>
      </w:r>
      <w:proofErr w:type="spellEnd"/>
      <w:r w:rsidRPr="00023625">
        <w:rPr>
          <w:rFonts w:ascii="Times New Roman" w:hAnsi="Times New Roman" w:cs="Times New Roman"/>
          <w:sz w:val="28"/>
          <w:szCs w:val="28"/>
        </w:rPr>
        <w:t>-режимного характера закреплены в Приказе МЮ РФ от 16.12.2016г. № 295 «Об утверждении Правил внутреннего распорядка</w:t>
      </w:r>
      <w:r w:rsidR="005800B2">
        <w:rPr>
          <w:rFonts w:ascii="Times New Roman" w:hAnsi="Times New Roman" w:cs="Times New Roman"/>
          <w:sz w:val="28"/>
          <w:szCs w:val="28"/>
        </w:rPr>
        <w:t xml:space="preserve"> ИУ»</w:t>
      </w:r>
      <w:r w:rsidRPr="00023625">
        <w:rPr>
          <w:rFonts w:ascii="Times New Roman" w:hAnsi="Times New Roman" w:cs="Times New Roman"/>
          <w:sz w:val="28"/>
          <w:szCs w:val="28"/>
        </w:rPr>
        <w:t>.</w:t>
      </w:r>
    </w:p>
    <w:p w:rsidR="005C3EC3" w:rsidRDefault="00023625" w:rsidP="00B87785">
      <w:pPr>
        <w:spacing w:after="0" w:line="360" w:lineRule="auto"/>
        <w:ind w:firstLine="709"/>
        <w:jc w:val="both"/>
        <w:rPr>
          <w:rFonts w:ascii="Times New Roman" w:hAnsi="Times New Roman" w:cs="Times New Roman"/>
          <w:sz w:val="28"/>
          <w:szCs w:val="28"/>
        </w:rPr>
      </w:pPr>
      <w:r w:rsidRPr="00023625">
        <w:rPr>
          <w:rFonts w:ascii="Times New Roman" w:hAnsi="Times New Roman" w:cs="Times New Roman"/>
          <w:sz w:val="28"/>
          <w:szCs w:val="28"/>
        </w:rPr>
        <w:t xml:space="preserve">Одной из форм обеспечения реализации уголовно-исполнительных норм, обеспечивающих порядок и условия исполнения и отбывания наказания, является разъяснение действующего законодательства, решений судебных органов. </w:t>
      </w:r>
    </w:p>
    <w:p w:rsidR="00832890" w:rsidRDefault="00832890" w:rsidP="00B877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мы можем заметить, что режим отбывания и исполнения наказания регламентирован многими отраслями права и </w:t>
      </w:r>
      <w:r>
        <w:rPr>
          <w:rFonts w:ascii="Times New Roman" w:hAnsi="Times New Roman" w:cs="Times New Roman"/>
          <w:sz w:val="28"/>
          <w:szCs w:val="28"/>
        </w:rPr>
        <w:lastRenderedPageBreak/>
        <w:t xml:space="preserve">затрагивает самые различные </w:t>
      </w:r>
      <w:proofErr w:type="gramStart"/>
      <w:r>
        <w:rPr>
          <w:rFonts w:ascii="Times New Roman" w:hAnsi="Times New Roman" w:cs="Times New Roman"/>
          <w:sz w:val="28"/>
          <w:szCs w:val="28"/>
        </w:rPr>
        <w:t>стороны</w:t>
      </w:r>
      <w:proofErr w:type="gramEnd"/>
      <w:r>
        <w:rPr>
          <w:rFonts w:ascii="Times New Roman" w:hAnsi="Times New Roman" w:cs="Times New Roman"/>
          <w:sz w:val="28"/>
          <w:szCs w:val="28"/>
        </w:rPr>
        <w:t xml:space="preserve"> как режима отбывания наказания, так и его исполнения.</w:t>
      </w:r>
    </w:p>
    <w:p w:rsidR="00DD7CA8" w:rsidRDefault="00DD7CA8">
      <w:pPr>
        <w:rPr>
          <w:rFonts w:ascii="Times New Roman" w:hAnsi="Times New Roman" w:cs="Times New Roman"/>
          <w:sz w:val="28"/>
          <w:szCs w:val="28"/>
        </w:rPr>
      </w:pPr>
      <w:r>
        <w:rPr>
          <w:rFonts w:ascii="Times New Roman" w:hAnsi="Times New Roman" w:cs="Times New Roman"/>
          <w:sz w:val="28"/>
          <w:szCs w:val="28"/>
        </w:rPr>
        <w:br w:type="page"/>
      </w:r>
    </w:p>
    <w:p w:rsidR="00DD7CA8" w:rsidRDefault="00DD7CA8" w:rsidP="00DD7CA8">
      <w:pPr>
        <w:spacing w:after="0" w:line="360" w:lineRule="auto"/>
        <w:jc w:val="center"/>
        <w:rPr>
          <w:rFonts w:ascii="Times New Roman" w:hAnsi="Times New Roman" w:cs="Times New Roman"/>
          <w:b/>
          <w:sz w:val="32"/>
          <w:szCs w:val="28"/>
        </w:rPr>
      </w:pPr>
      <w:r w:rsidRPr="00DD7CA8">
        <w:rPr>
          <w:rFonts w:ascii="Times New Roman" w:hAnsi="Times New Roman" w:cs="Times New Roman"/>
          <w:b/>
          <w:sz w:val="32"/>
          <w:szCs w:val="28"/>
        </w:rPr>
        <w:lastRenderedPageBreak/>
        <w:t>ГЛАВА 2: ОРГАНИЗАЦИЯ И ОБЕСПЕЧЕНИЕ РЕЖИМА В ИСПРАВИТЕЛЬНЫХ УЧРЕЖДЕНИЯХ</w:t>
      </w:r>
    </w:p>
    <w:p w:rsidR="00DD7CA8" w:rsidRPr="00DD7CA8" w:rsidRDefault="00DD7CA8" w:rsidP="00DD7CA8">
      <w:pPr>
        <w:spacing w:after="0" w:line="360" w:lineRule="auto"/>
        <w:jc w:val="center"/>
        <w:rPr>
          <w:rFonts w:ascii="Times New Roman" w:hAnsi="Times New Roman" w:cs="Times New Roman"/>
          <w:b/>
          <w:sz w:val="32"/>
          <w:szCs w:val="28"/>
        </w:rPr>
      </w:pPr>
    </w:p>
    <w:p w:rsidR="00AB006D" w:rsidRDefault="00DD7CA8" w:rsidP="00DD7CA8">
      <w:pPr>
        <w:spacing w:after="0" w:line="360" w:lineRule="auto"/>
        <w:jc w:val="center"/>
        <w:rPr>
          <w:rFonts w:ascii="Times New Roman" w:hAnsi="Times New Roman" w:cs="Times New Roman"/>
          <w:b/>
          <w:sz w:val="28"/>
          <w:szCs w:val="28"/>
        </w:rPr>
      </w:pPr>
      <w:r w:rsidRPr="00DD7CA8">
        <w:rPr>
          <w:rFonts w:ascii="Times New Roman" w:hAnsi="Times New Roman" w:cs="Times New Roman"/>
          <w:b/>
          <w:sz w:val="28"/>
          <w:szCs w:val="28"/>
        </w:rPr>
        <w:t>2.1. Порядок и условия организации и обеспечения режима в исправительных учреждениях УИС</w:t>
      </w:r>
    </w:p>
    <w:p w:rsidR="00DD7CA8" w:rsidRDefault="00DD7CA8" w:rsidP="00DD7CA8">
      <w:pPr>
        <w:spacing w:after="0" w:line="360" w:lineRule="auto"/>
        <w:jc w:val="center"/>
        <w:rPr>
          <w:rFonts w:ascii="Times New Roman" w:hAnsi="Times New Roman" w:cs="Times New Roman"/>
          <w:b/>
          <w:sz w:val="28"/>
          <w:szCs w:val="28"/>
        </w:rPr>
      </w:pPr>
    </w:p>
    <w:p w:rsidR="00010D3D" w:rsidRDefault="00010D3D" w:rsidP="00010D3D">
      <w:pPr>
        <w:spacing w:after="0" w:line="360" w:lineRule="auto"/>
        <w:ind w:firstLine="709"/>
        <w:jc w:val="both"/>
        <w:rPr>
          <w:rFonts w:ascii="Times New Roman" w:hAnsi="Times New Roman" w:cs="Times New Roman"/>
          <w:bCs/>
          <w:sz w:val="28"/>
          <w:szCs w:val="28"/>
        </w:rPr>
      </w:pPr>
      <w:r w:rsidRPr="00010D3D">
        <w:rPr>
          <w:rFonts w:ascii="Times New Roman" w:hAnsi="Times New Roman" w:cs="Times New Roman"/>
          <w:bCs/>
          <w:sz w:val="28"/>
          <w:szCs w:val="28"/>
        </w:rPr>
        <w:t>Понятие «условия отбывания наказания» не имеет нормативного закрепления,</w:t>
      </w:r>
      <w:r>
        <w:rPr>
          <w:rFonts w:ascii="Times New Roman" w:hAnsi="Times New Roman" w:cs="Times New Roman"/>
          <w:bCs/>
          <w:sz w:val="28"/>
          <w:szCs w:val="28"/>
        </w:rPr>
        <w:t xml:space="preserve"> одна</w:t>
      </w:r>
      <w:r w:rsidRPr="00010D3D">
        <w:rPr>
          <w:rFonts w:ascii="Times New Roman" w:hAnsi="Times New Roman" w:cs="Times New Roman"/>
          <w:bCs/>
          <w:sz w:val="28"/>
          <w:szCs w:val="28"/>
        </w:rPr>
        <w:t>ко его можно определить, основываясь на содержании глав 13 и 16 УИК РФ.</w:t>
      </w:r>
    </w:p>
    <w:p w:rsidR="00010D3D" w:rsidRPr="00010D3D" w:rsidRDefault="00010D3D" w:rsidP="00010D3D">
      <w:pPr>
        <w:spacing w:after="0" w:line="360" w:lineRule="auto"/>
        <w:ind w:firstLine="709"/>
        <w:jc w:val="both"/>
        <w:rPr>
          <w:rFonts w:ascii="Times New Roman" w:hAnsi="Times New Roman" w:cs="Times New Roman"/>
          <w:bCs/>
          <w:sz w:val="28"/>
          <w:szCs w:val="28"/>
        </w:rPr>
      </w:pPr>
      <w:proofErr w:type="gramStart"/>
      <w:r w:rsidRPr="00010D3D">
        <w:rPr>
          <w:rFonts w:ascii="Times New Roman" w:hAnsi="Times New Roman" w:cs="Times New Roman"/>
          <w:bCs/>
          <w:sz w:val="28"/>
          <w:szCs w:val="28"/>
        </w:rPr>
        <w:t xml:space="preserve">А. А </w:t>
      </w:r>
      <w:proofErr w:type="spellStart"/>
      <w:r w:rsidRPr="00010D3D">
        <w:rPr>
          <w:rFonts w:ascii="Times New Roman" w:hAnsi="Times New Roman" w:cs="Times New Roman"/>
          <w:bCs/>
          <w:sz w:val="28"/>
          <w:szCs w:val="28"/>
        </w:rPr>
        <w:t>Раськевич</w:t>
      </w:r>
      <w:proofErr w:type="spellEnd"/>
      <w:r w:rsidRPr="00010D3D">
        <w:rPr>
          <w:rFonts w:ascii="Times New Roman" w:hAnsi="Times New Roman" w:cs="Times New Roman"/>
          <w:bCs/>
          <w:sz w:val="28"/>
          <w:szCs w:val="28"/>
        </w:rPr>
        <w:t xml:space="preserve"> обозначил условия отбывания нак</w:t>
      </w:r>
      <w:r>
        <w:rPr>
          <w:rFonts w:ascii="Times New Roman" w:hAnsi="Times New Roman" w:cs="Times New Roman"/>
          <w:bCs/>
          <w:sz w:val="28"/>
          <w:szCs w:val="28"/>
        </w:rPr>
        <w:t>азания в виде комплекса опреде</w:t>
      </w:r>
      <w:r w:rsidRPr="00010D3D">
        <w:rPr>
          <w:rFonts w:ascii="Times New Roman" w:hAnsi="Times New Roman" w:cs="Times New Roman"/>
          <w:bCs/>
          <w:sz w:val="28"/>
          <w:szCs w:val="28"/>
        </w:rPr>
        <w:t>ленных правил, которые устанавливают порядок отбыва</w:t>
      </w:r>
      <w:r>
        <w:rPr>
          <w:rFonts w:ascii="Times New Roman" w:hAnsi="Times New Roman" w:cs="Times New Roman"/>
          <w:bCs/>
          <w:sz w:val="28"/>
          <w:szCs w:val="28"/>
        </w:rPr>
        <w:t>ния наказания и совокупность со</w:t>
      </w:r>
      <w:r w:rsidRPr="00010D3D">
        <w:rPr>
          <w:rFonts w:ascii="Times New Roman" w:hAnsi="Times New Roman" w:cs="Times New Roman"/>
          <w:bCs/>
          <w:sz w:val="28"/>
          <w:szCs w:val="28"/>
        </w:rPr>
        <w:t>циально-бытовых прав и ограничений, которые могут отл</w:t>
      </w:r>
      <w:r>
        <w:rPr>
          <w:rFonts w:ascii="Times New Roman" w:hAnsi="Times New Roman" w:cs="Times New Roman"/>
          <w:bCs/>
          <w:sz w:val="28"/>
          <w:szCs w:val="28"/>
        </w:rPr>
        <w:t>ичаться как в зависимости от ви</w:t>
      </w:r>
      <w:r w:rsidRPr="00010D3D">
        <w:rPr>
          <w:rFonts w:ascii="Times New Roman" w:hAnsi="Times New Roman" w:cs="Times New Roman"/>
          <w:bCs/>
          <w:sz w:val="28"/>
          <w:szCs w:val="28"/>
        </w:rPr>
        <w:t>да учреждения, так и в границ</w:t>
      </w:r>
      <w:r w:rsidR="006A4D87">
        <w:rPr>
          <w:rFonts w:ascii="Times New Roman" w:hAnsi="Times New Roman" w:cs="Times New Roman"/>
          <w:bCs/>
          <w:sz w:val="28"/>
          <w:szCs w:val="28"/>
        </w:rPr>
        <w:t>ах одного учреждения</w:t>
      </w:r>
      <w:r w:rsidR="006A4D87">
        <w:rPr>
          <w:rStyle w:val="aa"/>
          <w:rFonts w:ascii="Times New Roman" w:hAnsi="Times New Roman" w:cs="Times New Roman"/>
          <w:bCs/>
          <w:sz w:val="28"/>
          <w:szCs w:val="28"/>
        </w:rPr>
        <w:footnoteReference w:id="20"/>
      </w:r>
      <w:r w:rsidRPr="00010D3D">
        <w:rPr>
          <w:rFonts w:ascii="Times New Roman" w:hAnsi="Times New Roman" w:cs="Times New Roman"/>
          <w:bCs/>
          <w:sz w:val="28"/>
          <w:szCs w:val="28"/>
        </w:rPr>
        <w:t>. На основе установленных</w:t>
      </w:r>
      <w:r>
        <w:rPr>
          <w:rFonts w:ascii="Times New Roman" w:hAnsi="Times New Roman" w:cs="Times New Roman"/>
          <w:bCs/>
          <w:sz w:val="28"/>
          <w:szCs w:val="28"/>
        </w:rPr>
        <w:t xml:space="preserve"> </w:t>
      </w:r>
      <w:r w:rsidRPr="00010D3D">
        <w:rPr>
          <w:rFonts w:ascii="Times New Roman" w:hAnsi="Times New Roman" w:cs="Times New Roman"/>
          <w:bCs/>
          <w:sz w:val="28"/>
          <w:szCs w:val="28"/>
        </w:rPr>
        <w:t xml:space="preserve">условий </w:t>
      </w:r>
      <w:r w:rsidR="006A4D87">
        <w:rPr>
          <w:rFonts w:ascii="Times New Roman" w:hAnsi="Times New Roman" w:cs="Times New Roman"/>
          <w:bCs/>
          <w:sz w:val="28"/>
          <w:szCs w:val="28"/>
        </w:rPr>
        <w:t>определяется</w:t>
      </w:r>
      <w:r w:rsidRPr="00010D3D">
        <w:rPr>
          <w:rFonts w:ascii="Times New Roman" w:hAnsi="Times New Roman" w:cs="Times New Roman"/>
          <w:bCs/>
          <w:sz w:val="28"/>
          <w:szCs w:val="28"/>
        </w:rPr>
        <w:t xml:space="preserve"> определенный набор </w:t>
      </w:r>
      <w:proofErr w:type="spellStart"/>
      <w:r w:rsidRPr="00010D3D">
        <w:rPr>
          <w:rFonts w:ascii="Times New Roman" w:hAnsi="Times New Roman" w:cs="Times New Roman"/>
          <w:bCs/>
          <w:sz w:val="28"/>
          <w:szCs w:val="28"/>
        </w:rPr>
        <w:t>правоограничений</w:t>
      </w:r>
      <w:proofErr w:type="spellEnd"/>
      <w:r w:rsidRPr="00010D3D">
        <w:rPr>
          <w:rFonts w:ascii="Times New Roman" w:hAnsi="Times New Roman" w:cs="Times New Roman"/>
          <w:bCs/>
          <w:sz w:val="28"/>
          <w:szCs w:val="28"/>
        </w:rPr>
        <w:t>, которые регулируются</w:t>
      </w:r>
      <w:r>
        <w:rPr>
          <w:rFonts w:ascii="Times New Roman" w:hAnsi="Times New Roman" w:cs="Times New Roman"/>
          <w:bCs/>
          <w:sz w:val="28"/>
          <w:szCs w:val="28"/>
        </w:rPr>
        <w:t xml:space="preserve"> </w:t>
      </w:r>
      <w:r w:rsidRPr="00010D3D">
        <w:rPr>
          <w:rFonts w:ascii="Times New Roman" w:hAnsi="Times New Roman" w:cs="Times New Roman"/>
          <w:bCs/>
          <w:sz w:val="28"/>
          <w:szCs w:val="28"/>
        </w:rPr>
        <w:t>положениями уголовно-ис</w:t>
      </w:r>
      <w:r>
        <w:rPr>
          <w:rFonts w:ascii="Times New Roman" w:hAnsi="Times New Roman" w:cs="Times New Roman"/>
          <w:bCs/>
          <w:sz w:val="28"/>
          <w:szCs w:val="28"/>
        </w:rPr>
        <w:t>полнительного законодательства.</w:t>
      </w:r>
      <w:proofErr w:type="gramEnd"/>
    </w:p>
    <w:p w:rsidR="00010D3D" w:rsidRPr="00010D3D" w:rsidRDefault="00010D3D" w:rsidP="006A4D87">
      <w:pPr>
        <w:spacing w:after="0" w:line="360" w:lineRule="auto"/>
        <w:ind w:firstLine="709"/>
        <w:jc w:val="both"/>
        <w:rPr>
          <w:rFonts w:ascii="Times New Roman" w:hAnsi="Times New Roman" w:cs="Times New Roman"/>
          <w:bCs/>
          <w:sz w:val="28"/>
          <w:szCs w:val="28"/>
        </w:rPr>
      </w:pPr>
      <w:r w:rsidRPr="00010D3D">
        <w:rPr>
          <w:rFonts w:ascii="Times New Roman" w:hAnsi="Times New Roman" w:cs="Times New Roman"/>
          <w:bCs/>
          <w:sz w:val="28"/>
          <w:szCs w:val="28"/>
        </w:rPr>
        <w:t>Разные условия отбывания наказания в исправите</w:t>
      </w:r>
      <w:r>
        <w:rPr>
          <w:rFonts w:ascii="Times New Roman" w:hAnsi="Times New Roman" w:cs="Times New Roman"/>
          <w:bCs/>
          <w:sz w:val="28"/>
          <w:szCs w:val="28"/>
        </w:rPr>
        <w:t>льных колониях нацелены на реа</w:t>
      </w:r>
      <w:r w:rsidRPr="00010D3D">
        <w:rPr>
          <w:rFonts w:ascii="Times New Roman" w:hAnsi="Times New Roman" w:cs="Times New Roman"/>
          <w:bCs/>
          <w:sz w:val="28"/>
          <w:szCs w:val="28"/>
        </w:rPr>
        <w:t>лизацию определенных задач, первая из которых со</w:t>
      </w:r>
      <w:r>
        <w:rPr>
          <w:rFonts w:ascii="Times New Roman" w:hAnsi="Times New Roman" w:cs="Times New Roman"/>
          <w:bCs/>
          <w:sz w:val="28"/>
          <w:szCs w:val="28"/>
        </w:rPr>
        <w:t>действует осуществлению воспита</w:t>
      </w:r>
      <w:r w:rsidRPr="00010D3D">
        <w:rPr>
          <w:rFonts w:ascii="Times New Roman" w:hAnsi="Times New Roman" w:cs="Times New Roman"/>
          <w:bCs/>
          <w:sz w:val="28"/>
          <w:szCs w:val="28"/>
        </w:rPr>
        <w:t>тельного воздействия на осужденного, вторая разрешает дифференцированно содержать</w:t>
      </w:r>
      <w:r>
        <w:rPr>
          <w:rFonts w:ascii="Times New Roman" w:hAnsi="Times New Roman" w:cs="Times New Roman"/>
          <w:bCs/>
          <w:sz w:val="28"/>
          <w:szCs w:val="28"/>
        </w:rPr>
        <w:t xml:space="preserve"> </w:t>
      </w:r>
      <w:r w:rsidRPr="00010D3D">
        <w:rPr>
          <w:rFonts w:ascii="Times New Roman" w:hAnsi="Times New Roman" w:cs="Times New Roman"/>
          <w:bCs/>
          <w:sz w:val="28"/>
          <w:szCs w:val="28"/>
        </w:rPr>
        <w:t>осужденных ориентировочно одной категории. Данны</w:t>
      </w:r>
      <w:r>
        <w:rPr>
          <w:rFonts w:ascii="Times New Roman" w:hAnsi="Times New Roman" w:cs="Times New Roman"/>
          <w:bCs/>
          <w:sz w:val="28"/>
          <w:szCs w:val="28"/>
        </w:rPr>
        <w:t>е задачи сформированы на принци</w:t>
      </w:r>
      <w:r w:rsidRPr="00010D3D">
        <w:rPr>
          <w:rFonts w:ascii="Times New Roman" w:hAnsi="Times New Roman" w:cs="Times New Roman"/>
          <w:bCs/>
          <w:sz w:val="28"/>
          <w:szCs w:val="28"/>
        </w:rPr>
        <w:t>пах дифференциации и индивидуализации исполнения наказания, благодаря применению</w:t>
      </w:r>
      <w:r>
        <w:rPr>
          <w:rFonts w:ascii="Times New Roman" w:hAnsi="Times New Roman" w:cs="Times New Roman"/>
          <w:bCs/>
          <w:sz w:val="28"/>
          <w:szCs w:val="28"/>
        </w:rPr>
        <w:t xml:space="preserve"> </w:t>
      </w:r>
      <w:r w:rsidRPr="00010D3D">
        <w:rPr>
          <w:rFonts w:ascii="Times New Roman" w:hAnsi="Times New Roman" w:cs="Times New Roman"/>
          <w:bCs/>
          <w:sz w:val="28"/>
          <w:szCs w:val="28"/>
        </w:rPr>
        <w:t xml:space="preserve">которых осуществляется рациональное использование мер </w:t>
      </w:r>
      <w:r>
        <w:rPr>
          <w:rFonts w:ascii="Times New Roman" w:hAnsi="Times New Roman" w:cs="Times New Roman"/>
          <w:bCs/>
          <w:sz w:val="28"/>
          <w:szCs w:val="28"/>
        </w:rPr>
        <w:t>принуждения, средств исправ</w:t>
      </w:r>
      <w:r w:rsidRPr="00010D3D">
        <w:rPr>
          <w:rFonts w:ascii="Times New Roman" w:hAnsi="Times New Roman" w:cs="Times New Roman"/>
          <w:bCs/>
          <w:sz w:val="28"/>
          <w:szCs w:val="28"/>
        </w:rPr>
        <w:t xml:space="preserve">ления осужденных и стимулирование их к </w:t>
      </w:r>
      <w:proofErr w:type="spellStart"/>
      <w:r w:rsidRPr="00010D3D">
        <w:rPr>
          <w:rFonts w:ascii="Times New Roman" w:hAnsi="Times New Roman" w:cs="Times New Roman"/>
          <w:bCs/>
          <w:sz w:val="28"/>
          <w:szCs w:val="28"/>
        </w:rPr>
        <w:t>правопослушному</w:t>
      </w:r>
      <w:proofErr w:type="spellEnd"/>
      <w:r w:rsidRPr="00010D3D">
        <w:rPr>
          <w:rFonts w:ascii="Times New Roman" w:hAnsi="Times New Roman" w:cs="Times New Roman"/>
          <w:bCs/>
          <w:sz w:val="28"/>
          <w:szCs w:val="28"/>
        </w:rPr>
        <w:t xml:space="preserve"> поведению, положения о</w:t>
      </w:r>
      <w:r>
        <w:rPr>
          <w:rFonts w:ascii="Times New Roman" w:hAnsi="Times New Roman" w:cs="Times New Roman"/>
          <w:bCs/>
          <w:sz w:val="28"/>
          <w:szCs w:val="28"/>
        </w:rPr>
        <w:t xml:space="preserve"> </w:t>
      </w:r>
      <w:r w:rsidRPr="00010D3D">
        <w:rPr>
          <w:rFonts w:ascii="Times New Roman" w:hAnsi="Times New Roman" w:cs="Times New Roman"/>
          <w:bCs/>
          <w:sz w:val="28"/>
          <w:szCs w:val="28"/>
        </w:rPr>
        <w:t xml:space="preserve">разделении осужденных по </w:t>
      </w:r>
      <w:r w:rsidRPr="00010D3D">
        <w:rPr>
          <w:rFonts w:ascii="Times New Roman" w:hAnsi="Times New Roman" w:cs="Times New Roman"/>
          <w:bCs/>
          <w:sz w:val="28"/>
          <w:szCs w:val="28"/>
        </w:rPr>
        <w:lastRenderedPageBreak/>
        <w:t>видам исправительных колоний, а также о различных условиях</w:t>
      </w:r>
      <w:r>
        <w:rPr>
          <w:rFonts w:ascii="Times New Roman" w:hAnsi="Times New Roman" w:cs="Times New Roman"/>
          <w:bCs/>
          <w:sz w:val="28"/>
          <w:szCs w:val="28"/>
        </w:rPr>
        <w:t xml:space="preserve"> </w:t>
      </w:r>
      <w:r w:rsidR="006A4D87">
        <w:rPr>
          <w:rFonts w:ascii="Times New Roman" w:hAnsi="Times New Roman" w:cs="Times New Roman"/>
          <w:bCs/>
          <w:sz w:val="28"/>
          <w:szCs w:val="28"/>
        </w:rPr>
        <w:t>отбывания наказания</w:t>
      </w:r>
    </w:p>
    <w:p w:rsidR="00010D3D" w:rsidRDefault="00010D3D" w:rsidP="00010D3D">
      <w:pPr>
        <w:spacing w:after="0" w:line="360" w:lineRule="auto"/>
        <w:ind w:firstLine="709"/>
        <w:jc w:val="both"/>
        <w:rPr>
          <w:rFonts w:ascii="Times New Roman" w:hAnsi="Times New Roman" w:cs="Times New Roman"/>
          <w:bCs/>
          <w:sz w:val="28"/>
          <w:szCs w:val="28"/>
        </w:rPr>
      </w:pPr>
      <w:r w:rsidRPr="00010D3D">
        <w:rPr>
          <w:rFonts w:ascii="Times New Roman" w:hAnsi="Times New Roman" w:cs="Times New Roman"/>
          <w:bCs/>
          <w:sz w:val="28"/>
          <w:szCs w:val="28"/>
        </w:rPr>
        <w:t>Условия, перечисленные в гл. 13 УИК РФ, облада</w:t>
      </w:r>
      <w:r>
        <w:rPr>
          <w:rFonts w:ascii="Times New Roman" w:hAnsi="Times New Roman" w:cs="Times New Roman"/>
          <w:bCs/>
          <w:sz w:val="28"/>
          <w:szCs w:val="28"/>
        </w:rPr>
        <w:t>ют общим характером. Определен</w:t>
      </w:r>
      <w:r w:rsidRPr="00010D3D">
        <w:rPr>
          <w:rFonts w:ascii="Times New Roman" w:hAnsi="Times New Roman" w:cs="Times New Roman"/>
          <w:bCs/>
          <w:sz w:val="28"/>
          <w:szCs w:val="28"/>
        </w:rPr>
        <w:t xml:space="preserve">ный порядок условий и ограничений условий отбывания </w:t>
      </w:r>
      <w:r>
        <w:rPr>
          <w:rFonts w:ascii="Times New Roman" w:hAnsi="Times New Roman" w:cs="Times New Roman"/>
          <w:bCs/>
          <w:sz w:val="28"/>
          <w:szCs w:val="28"/>
        </w:rPr>
        <w:t>наказания зависит от вида испра</w:t>
      </w:r>
      <w:r w:rsidRPr="00010D3D">
        <w:rPr>
          <w:rFonts w:ascii="Times New Roman" w:hAnsi="Times New Roman" w:cs="Times New Roman"/>
          <w:bCs/>
          <w:sz w:val="28"/>
          <w:szCs w:val="28"/>
        </w:rPr>
        <w:t>вительной колонии и устанавливается гл. 16 УИК РФ.</w:t>
      </w:r>
    </w:p>
    <w:p w:rsidR="006A4D87" w:rsidRDefault="006A4D87" w:rsidP="006A4D87">
      <w:pPr>
        <w:spacing w:after="0" w:line="360" w:lineRule="auto"/>
        <w:ind w:firstLine="709"/>
        <w:jc w:val="both"/>
        <w:rPr>
          <w:rFonts w:ascii="Times New Roman" w:hAnsi="Times New Roman" w:cs="Times New Roman"/>
          <w:bCs/>
          <w:sz w:val="28"/>
          <w:szCs w:val="28"/>
        </w:rPr>
      </w:pPr>
      <w:r w:rsidRPr="006A4D87">
        <w:rPr>
          <w:rFonts w:ascii="Times New Roman" w:hAnsi="Times New Roman" w:cs="Times New Roman"/>
          <w:bCs/>
          <w:sz w:val="28"/>
          <w:szCs w:val="28"/>
        </w:rPr>
        <w:t>Согласно ст. 82 УИК РФ в исправительных учреждениях действуе</w:t>
      </w:r>
      <w:r>
        <w:rPr>
          <w:rFonts w:ascii="Times New Roman" w:hAnsi="Times New Roman" w:cs="Times New Roman"/>
          <w:bCs/>
          <w:sz w:val="28"/>
          <w:szCs w:val="28"/>
        </w:rPr>
        <w:t xml:space="preserve">т режим. </w:t>
      </w:r>
      <w:proofErr w:type="gramStart"/>
      <w:r>
        <w:rPr>
          <w:rFonts w:ascii="Times New Roman" w:hAnsi="Times New Roman" w:cs="Times New Roman"/>
          <w:bCs/>
          <w:sz w:val="28"/>
          <w:szCs w:val="28"/>
        </w:rPr>
        <w:t xml:space="preserve">Режим - </w:t>
      </w:r>
      <w:r w:rsidRPr="006A4D87">
        <w:rPr>
          <w:rFonts w:ascii="Times New Roman" w:hAnsi="Times New Roman" w:cs="Times New Roman"/>
          <w:bCs/>
          <w:sz w:val="28"/>
          <w:szCs w:val="28"/>
        </w:rPr>
        <w:t>это порядок исполнения и отбывания лишения свободы</w:t>
      </w:r>
      <w:r>
        <w:rPr>
          <w:rFonts w:ascii="Times New Roman" w:hAnsi="Times New Roman" w:cs="Times New Roman"/>
          <w:bCs/>
          <w:sz w:val="28"/>
          <w:szCs w:val="28"/>
        </w:rPr>
        <w:t>, обеспечивающий охрану и изоля</w:t>
      </w:r>
      <w:r w:rsidRPr="006A4D87">
        <w:rPr>
          <w:rFonts w:ascii="Times New Roman" w:hAnsi="Times New Roman" w:cs="Times New Roman"/>
          <w:bCs/>
          <w:sz w:val="28"/>
          <w:szCs w:val="28"/>
        </w:rPr>
        <w:t>цию осужденных, постоянный надзор за ними, исполне</w:t>
      </w:r>
      <w:r>
        <w:rPr>
          <w:rFonts w:ascii="Times New Roman" w:hAnsi="Times New Roman" w:cs="Times New Roman"/>
          <w:bCs/>
          <w:sz w:val="28"/>
          <w:szCs w:val="28"/>
        </w:rPr>
        <w:t>ние возложенных на них обязанно</w:t>
      </w:r>
      <w:r w:rsidRPr="006A4D87">
        <w:rPr>
          <w:rFonts w:ascii="Times New Roman" w:hAnsi="Times New Roman" w:cs="Times New Roman"/>
          <w:bCs/>
          <w:sz w:val="28"/>
          <w:szCs w:val="28"/>
        </w:rPr>
        <w:t>стей, реализацию их прав и законных интересов, личную безопасность осужденн</w:t>
      </w:r>
      <w:r>
        <w:rPr>
          <w:rFonts w:ascii="Times New Roman" w:hAnsi="Times New Roman" w:cs="Times New Roman"/>
          <w:bCs/>
          <w:sz w:val="28"/>
          <w:szCs w:val="28"/>
        </w:rPr>
        <w:t>ых и пер</w:t>
      </w:r>
      <w:r w:rsidRPr="006A4D87">
        <w:rPr>
          <w:rFonts w:ascii="Times New Roman" w:hAnsi="Times New Roman" w:cs="Times New Roman"/>
          <w:bCs/>
          <w:sz w:val="28"/>
          <w:szCs w:val="28"/>
        </w:rPr>
        <w:t>сонала, раздельное содержание разных категорий осуж</w:t>
      </w:r>
      <w:r>
        <w:rPr>
          <w:rFonts w:ascii="Times New Roman" w:hAnsi="Times New Roman" w:cs="Times New Roman"/>
          <w:bCs/>
          <w:sz w:val="28"/>
          <w:szCs w:val="28"/>
        </w:rPr>
        <w:t>денных, различные условия содер</w:t>
      </w:r>
      <w:r w:rsidRPr="006A4D87">
        <w:rPr>
          <w:rFonts w:ascii="Times New Roman" w:hAnsi="Times New Roman" w:cs="Times New Roman"/>
          <w:bCs/>
          <w:sz w:val="28"/>
          <w:szCs w:val="28"/>
        </w:rPr>
        <w:t>жания в зависимости от вида исправительного учрежде</w:t>
      </w:r>
      <w:r>
        <w:rPr>
          <w:rFonts w:ascii="Times New Roman" w:hAnsi="Times New Roman" w:cs="Times New Roman"/>
          <w:bCs/>
          <w:sz w:val="28"/>
          <w:szCs w:val="28"/>
        </w:rPr>
        <w:t>ния, назначенного судом, измене</w:t>
      </w:r>
      <w:r w:rsidRPr="006A4D87">
        <w:rPr>
          <w:rFonts w:ascii="Times New Roman" w:hAnsi="Times New Roman" w:cs="Times New Roman"/>
          <w:bCs/>
          <w:sz w:val="28"/>
          <w:szCs w:val="28"/>
        </w:rPr>
        <w:t>н</w:t>
      </w:r>
      <w:r>
        <w:rPr>
          <w:rFonts w:ascii="Times New Roman" w:hAnsi="Times New Roman" w:cs="Times New Roman"/>
          <w:bCs/>
          <w:sz w:val="28"/>
          <w:szCs w:val="28"/>
        </w:rPr>
        <w:t>ие условий отбывания наказания.</w:t>
      </w:r>
      <w:proofErr w:type="gramEnd"/>
    </w:p>
    <w:p w:rsidR="006A4D87" w:rsidRPr="006A4D87" w:rsidRDefault="006A4D87" w:rsidP="006A4D87">
      <w:pPr>
        <w:spacing w:after="0" w:line="360" w:lineRule="auto"/>
        <w:ind w:firstLine="709"/>
        <w:jc w:val="both"/>
        <w:rPr>
          <w:rFonts w:ascii="Times New Roman" w:hAnsi="Times New Roman" w:cs="Times New Roman"/>
          <w:bCs/>
          <w:sz w:val="28"/>
          <w:szCs w:val="28"/>
        </w:rPr>
      </w:pPr>
      <w:r w:rsidRPr="006A4D87">
        <w:rPr>
          <w:rFonts w:ascii="Times New Roman" w:hAnsi="Times New Roman" w:cs="Times New Roman"/>
          <w:bCs/>
          <w:sz w:val="28"/>
          <w:szCs w:val="28"/>
        </w:rPr>
        <w:t>Все осужденные носят идентичную одежду устан</w:t>
      </w:r>
      <w:r>
        <w:rPr>
          <w:rFonts w:ascii="Times New Roman" w:hAnsi="Times New Roman" w:cs="Times New Roman"/>
          <w:bCs/>
          <w:sz w:val="28"/>
          <w:szCs w:val="28"/>
        </w:rPr>
        <w:t>овленного образца. Форма осуж</w:t>
      </w:r>
      <w:r w:rsidRPr="006A4D87">
        <w:rPr>
          <w:rFonts w:ascii="Times New Roman" w:hAnsi="Times New Roman" w:cs="Times New Roman"/>
          <w:bCs/>
          <w:sz w:val="28"/>
          <w:szCs w:val="28"/>
        </w:rPr>
        <w:t>денных содержит нагрудные и нарукавные знаки различ</w:t>
      </w:r>
      <w:r>
        <w:rPr>
          <w:rFonts w:ascii="Times New Roman" w:hAnsi="Times New Roman" w:cs="Times New Roman"/>
          <w:bCs/>
          <w:sz w:val="28"/>
          <w:szCs w:val="28"/>
        </w:rPr>
        <w:t>ия. На одежде (на нагрудном зна</w:t>
      </w:r>
      <w:r w:rsidRPr="006A4D87">
        <w:rPr>
          <w:rFonts w:ascii="Times New Roman" w:hAnsi="Times New Roman" w:cs="Times New Roman"/>
          <w:bCs/>
          <w:sz w:val="28"/>
          <w:szCs w:val="28"/>
        </w:rPr>
        <w:t>ке) размещается фотография осужденного. На его крова</w:t>
      </w:r>
      <w:r>
        <w:rPr>
          <w:rFonts w:ascii="Times New Roman" w:hAnsi="Times New Roman" w:cs="Times New Roman"/>
          <w:bCs/>
          <w:sz w:val="28"/>
          <w:szCs w:val="28"/>
        </w:rPr>
        <w:t>ти указывается его фамилия, ини</w:t>
      </w:r>
      <w:r w:rsidRPr="006A4D87">
        <w:rPr>
          <w:rFonts w:ascii="Times New Roman" w:hAnsi="Times New Roman" w:cs="Times New Roman"/>
          <w:bCs/>
          <w:sz w:val="28"/>
          <w:szCs w:val="28"/>
        </w:rPr>
        <w:t>циалы и номер отряда. Помещения, где находятся осужденные, они сами, их вещи могут</w:t>
      </w:r>
      <w:r>
        <w:rPr>
          <w:rFonts w:ascii="Times New Roman" w:hAnsi="Times New Roman" w:cs="Times New Roman"/>
          <w:bCs/>
          <w:sz w:val="28"/>
          <w:szCs w:val="28"/>
        </w:rPr>
        <w:t xml:space="preserve"> </w:t>
      </w:r>
      <w:r w:rsidRPr="006A4D87">
        <w:rPr>
          <w:rFonts w:ascii="Times New Roman" w:hAnsi="Times New Roman" w:cs="Times New Roman"/>
          <w:bCs/>
          <w:sz w:val="28"/>
          <w:szCs w:val="28"/>
        </w:rPr>
        <w:t>подвергаться обыску. Личный обыск осужденных к лишению свободы проводится лицами</w:t>
      </w:r>
      <w:r>
        <w:rPr>
          <w:rFonts w:ascii="Times New Roman" w:hAnsi="Times New Roman" w:cs="Times New Roman"/>
          <w:bCs/>
          <w:sz w:val="28"/>
          <w:szCs w:val="28"/>
        </w:rPr>
        <w:t xml:space="preserve"> одного пола с осужденными.</w:t>
      </w:r>
    </w:p>
    <w:p w:rsidR="006A4D87" w:rsidRPr="006A4D87" w:rsidRDefault="006A4D87" w:rsidP="006A4D87">
      <w:pPr>
        <w:spacing w:after="0" w:line="360" w:lineRule="auto"/>
        <w:ind w:firstLine="709"/>
        <w:jc w:val="both"/>
        <w:rPr>
          <w:rFonts w:ascii="Times New Roman" w:hAnsi="Times New Roman" w:cs="Times New Roman"/>
          <w:bCs/>
          <w:sz w:val="28"/>
          <w:szCs w:val="28"/>
        </w:rPr>
      </w:pPr>
      <w:r w:rsidRPr="006A4D87">
        <w:rPr>
          <w:rFonts w:ascii="Times New Roman" w:hAnsi="Times New Roman" w:cs="Times New Roman"/>
          <w:bCs/>
          <w:sz w:val="28"/>
          <w:szCs w:val="28"/>
        </w:rPr>
        <w:t xml:space="preserve">Администрация исправительной колонии вправе </w:t>
      </w:r>
      <w:r>
        <w:rPr>
          <w:rFonts w:ascii="Times New Roman" w:hAnsi="Times New Roman" w:cs="Times New Roman"/>
          <w:bCs/>
          <w:sz w:val="28"/>
          <w:szCs w:val="28"/>
        </w:rPr>
        <w:t xml:space="preserve">производить досмотр находящихся </w:t>
      </w:r>
      <w:r w:rsidRPr="006A4D87">
        <w:rPr>
          <w:rFonts w:ascii="Times New Roman" w:hAnsi="Times New Roman" w:cs="Times New Roman"/>
          <w:bCs/>
          <w:sz w:val="28"/>
          <w:szCs w:val="28"/>
        </w:rPr>
        <w:t>на территории исправительного учреждения лиц, тран</w:t>
      </w:r>
      <w:r>
        <w:rPr>
          <w:rFonts w:ascii="Times New Roman" w:hAnsi="Times New Roman" w:cs="Times New Roman"/>
          <w:bCs/>
          <w:sz w:val="28"/>
          <w:szCs w:val="28"/>
        </w:rPr>
        <w:t>спортных средств, вещей. Обнару</w:t>
      </w:r>
      <w:r w:rsidRPr="006A4D87">
        <w:rPr>
          <w:rFonts w:ascii="Times New Roman" w:hAnsi="Times New Roman" w:cs="Times New Roman"/>
          <w:bCs/>
          <w:sz w:val="28"/>
          <w:szCs w:val="28"/>
        </w:rPr>
        <w:t xml:space="preserve">женные у осужденных </w:t>
      </w:r>
      <w:r>
        <w:rPr>
          <w:rFonts w:ascii="Times New Roman" w:hAnsi="Times New Roman" w:cs="Times New Roman"/>
          <w:bCs/>
          <w:sz w:val="28"/>
          <w:szCs w:val="28"/>
        </w:rPr>
        <w:t>запрещенные предметы изымаются, передаются на хранение адми</w:t>
      </w:r>
      <w:r w:rsidRPr="006A4D87">
        <w:rPr>
          <w:rFonts w:ascii="Times New Roman" w:hAnsi="Times New Roman" w:cs="Times New Roman"/>
          <w:bCs/>
          <w:sz w:val="28"/>
          <w:szCs w:val="28"/>
        </w:rPr>
        <w:t>нистрац</w:t>
      </w:r>
      <w:r w:rsidR="00747E74">
        <w:rPr>
          <w:rFonts w:ascii="Times New Roman" w:hAnsi="Times New Roman" w:cs="Times New Roman"/>
          <w:bCs/>
          <w:sz w:val="28"/>
          <w:szCs w:val="28"/>
        </w:rPr>
        <w:t>ии и в последующем уничтожаются</w:t>
      </w:r>
      <w:r w:rsidR="00747E74">
        <w:rPr>
          <w:rStyle w:val="aa"/>
          <w:rFonts w:ascii="Times New Roman" w:hAnsi="Times New Roman" w:cs="Times New Roman"/>
          <w:bCs/>
          <w:sz w:val="28"/>
          <w:szCs w:val="28"/>
        </w:rPr>
        <w:footnoteReference w:id="21"/>
      </w:r>
      <w:r w:rsidR="00747E74">
        <w:rPr>
          <w:rFonts w:ascii="Times New Roman" w:hAnsi="Times New Roman" w:cs="Times New Roman"/>
          <w:bCs/>
          <w:sz w:val="28"/>
          <w:szCs w:val="28"/>
        </w:rPr>
        <w:t>.</w:t>
      </w:r>
    </w:p>
    <w:p w:rsidR="00747E74" w:rsidRDefault="00747E74" w:rsidP="006A4D87">
      <w:pPr>
        <w:spacing w:after="0" w:line="360" w:lineRule="auto"/>
        <w:ind w:firstLine="709"/>
        <w:jc w:val="both"/>
        <w:rPr>
          <w:rFonts w:ascii="Times New Roman" w:hAnsi="Times New Roman" w:cs="Times New Roman"/>
          <w:bCs/>
          <w:sz w:val="28"/>
          <w:szCs w:val="28"/>
        </w:rPr>
      </w:pPr>
      <w:r w:rsidRPr="00747E74">
        <w:rPr>
          <w:rFonts w:ascii="Times New Roman" w:hAnsi="Times New Roman" w:cs="Times New Roman"/>
          <w:bCs/>
          <w:sz w:val="28"/>
          <w:szCs w:val="28"/>
        </w:rPr>
        <w:t xml:space="preserve">Администрация исправительной колонии осуществляет круглосуточный надзор. Как правило, эта функция возложена на отделы </w:t>
      </w:r>
      <w:r w:rsidRPr="00747E74">
        <w:rPr>
          <w:rFonts w:ascii="Times New Roman" w:hAnsi="Times New Roman" w:cs="Times New Roman"/>
          <w:bCs/>
          <w:sz w:val="28"/>
          <w:szCs w:val="28"/>
        </w:rPr>
        <w:lastRenderedPageBreak/>
        <w:t xml:space="preserve">организации службы охраны. Такой надзор осуществляется повсеместно: в жилых помещениях, во время сна, на производстве, в столовой, в магазине, в медсанчасти. При этом используются современные электронные, аудиовизуальные и иные технические средства надзора. Об использовании таких средств администрация </w:t>
      </w:r>
      <w:r>
        <w:rPr>
          <w:rFonts w:ascii="Times New Roman" w:hAnsi="Times New Roman" w:cs="Times New Roman"/>
          <w:bCs/>
          <w:sz w:val="28"/>
          <w:szCs w:val="28"/>
        </w:rPr>
        <w:t>уведомляет осужденных</w:t>
      </w:r>
      <w:r>
        <w:rPr>
          <w:rStyle w:val="aa"/>
          <w:rFonts w:ascii="Times New Roman" w:hAnsi="Times New Roman" w:cs="Times New Roman"/>
          <w:bCs/>
          <w:sz w:val="28"/>
          <w:szCs w:val="28"/>
        </w:rPr>
        <w:footnoteReference w:id="22"/>
      </w:r>
      <w:r w:rsidRPr="00747E74">
        <w:rPr>
          <w:rFonts w:ascii="Times New Roman" w:hAnsi="Times New Roman" w:cs="Times New Roman"/>
          <w:bCs/>
          <w:sz w:val="28"/>
          <w:szCs w:val="28"/>
        </w:rPr>
        <w:t xml:space="preserve">. </w:t>
      </w:r>
    </w:p>
    <w:p w:rsidR="006A4D87" w:rsidRPr="00AE01B0" w:rsidRDefault="00747E74" w:rsidP="006A4D87">
      <w:pPr>
        <w:spacing w:after="0" w:line="360" w:lineRule="auto"/>
        <w:ind w:firstLine="709"/>
        <w:jc w:val="both"/>
        <w:rPr>
          <w:rFonts w:ascii="Times New Roman" w:hAnsi="Times New Roman" w:cs="Times New Roman"/>
          <w:bCs/>
          <w:sz w:val="28"/>
          <w:szCs w:val="28"/>
        </w:rPr>
      </w:pPr>
      <w:r w:rsidRPr="00747E74">
        <w:rPr>
          <w:rFonts w:ascii="Times New Roman" w:hAnsi="Times New Roman" w:cs="Times New Roman"/>
          <w:bCs/>
          <w:sz w:val="28"/>
          <w:szCs w:val="28"/>
        </w:rPr>
        <w:t xml:space="preserve">В настоящий момент правовое положение лиц, отбывающих наказание в виде лишения свободы, является важнейшим элементом режима отбывания наказания в исправительных учреждениях. В систему правового положения лиц, отбывающих уголовное наказание в виде лишения свободы, входят права, гарантии, обязанности, ограничения. </w:t>
      </w:r>
    </w:p>
    <w:p w:rsidR="00747E74" w:rsidRPr="00AE01B0" w:rsidRDefault="00747E74" w:rsidP="00747E74">
      <w:pPr>
        <w:spacing w:after="0" w:line="360" w:lineRule="auto"/>
        <w:ind w:firstLine="709"/>
        <w:jc w:val="both"/>
        <w:rPr>
          <w:rFonts w:ascii="Times New Roman" w:hAnsi="Times New Roman" w:cs="Times New Roman"/>
          <w:bCs/>
          <w:sz w:val="28"/>
          <w:szCs w:val="28"/>
        </w:rPr>
      </w:pPr>
      <w:r w:rsidRPr="00747E74">
        <w:rPr>
          <w:rFonts w:ascii="Times New Roman" w:hAnsi="Times New Roman" w:cs="Times New Roman"/>
          <w:bCs/>
          <w:sz w:val="28"/>
          <w:szCs w:val="28"/>
        </w:rPr>
        <w:t xml:space="preserve">При исполнении разных видов уголовных наказаний объем правовых ограничений осужденных различен. В </w:t>
      </w:r>
      <w:proofErr w:type="gramStart"/>
      <w:r w:rsidRPr="00747E74">
        <w:rPr>
          <w:rFonts w:ascii="Times New Roman" w:hAnsi="Times New Roman" w:cs="Times New Roman"/>
          <w:bCs/>
          <w:sz w:val="28"/>
          <w:szCs w:val="28"/>
        </w:rPr>
        <w:t>частности, содержащиеся в местах лишения свободы в значительной степени ограничиваются</w:t>
      </w:r>
      <w:proofErr w:type="gramEnd"/>
      <w:r w:rsidRPr="00747E74">
        <w:rPr>
          <w:rFonts w:ascii="Times New Roman" w:hAnsi="Times New Roman" w:cs="Times New Roman"/>
          <w:bCs/>
          <w:sz w:val="28"/>
          <w:szCs w:val="28"/>
        </w:rPr>
        <w:t xml:space="preserve"> в своих правах и свободах. Получаемая и отправляемая осужденными корреспонденция подвергается цензуре со стороны администрации исправительного учреждения, хотя Конституцией Российской Федерации гарантируется тайна всей переписки.</w:t>
      </w:r>
    </w:p>
    <w:p w:rsidR="00464C62" w:rsidRDefault="00747E74" w:rsidP="00747E7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Реализовано </w:t>
      </w:r>
      <w:r w:rsidRPr="00747E74">
        <w:rPr>
          <w:rFonts w:ascii="Times New Roman" w:hAnsi="Times New Roman" w:cs="Times New Roman"/>
          <w:bCs/>
          <w:sz w:val="28"/>
          <w:szCs w:val="28"/>
        </w:rPr>
        <w:t xml:space="preserve">раздельное содержание осужденных по различным категориям. К критериям дифференциации осужденных к лишению свободы относятся: возраст, пол, тяжесть совершенного преступления, форма вины, срок назначенного наказания, факт отбывания ранее наказания в виде лишения свободы. </w:t>
      </w:r>
    </w:p>
    <w:p w:rsidR="00464C62" w:rsidRDefault="00747E74" w:rsidP="00747E74">
      <w:pPr>
        <w:spacing w:after="0" w:line="360" w:lineRule="auto"/>
        <w:ind w:firstLine="709"/>
        <w:jc w:val="both"/>
        <w:rPr>
          <w:rFonts w:ascii="Times New Roman" w:hAnsi="Times New Roman" w:cs="Times New Roman"/>
          <w:bCs/>
          <w:sz w:val="28"/>
          <w:szCs w:val="28"/>
        </w:rPr>
      </w:pPr>
      <w:r w:rsidRPr="00747E74">
        <w:rPr>
          <w:rFonts w:ascii="Times New Roman" w:hAnsi="Times New Roman" w:cs="Times New Roman"/>
          <w:bCs/>
          <w:sz w:val="28"/>
          <w:szCs w:val="28"/>
        </w:rPr>
        <w:t xml:space="preserve">Несовершеннолетние содержатся отдельно от взрослых осужденных к лишению свободы. Это связано с предотвращением отрицательного влияния на несовершеннолетних взрослых криминальных авторитетов, а также спецификой организации воспитательного процесса при исполнении наказания. </w:t>
      </w:r>
    </w:p>
    <w:p w:rsidR="00747E74" w:rsidRDefault="00747E74" w:rsidP="00747E74">
      <w:pPr>
        <w:spacing w:after="0" w:line="360" w:lineRule="auto"/>
        <w:ind w:firstLine="709"/>
        <w:jc w:val="both"/>
        <w:rPr>
          <w:rFonts w:ascii="Times New Roman" w:hAnsi="Times New Roman" w:cs="Times New Roman"/>
          <w:bCs/>
          <w:sz w:val="28"/>
          <w:szCs w:val="28"/>
        </w:rPr>
      </w:pPr>
      <w:r w:rsidRPr="00747E74">
        <w:rPr>
          <w:rFonts w:ascii="Times New Roman" w:hAnsi="Times New Roman" w:cs="Times New Roman"/>
          <w:bCs/>
          <w:sz w:val="28"/>
          <w:szCs w:val="28"/>
        </w:rPr>
        <w:lastRenderedPageBreak/>
        <w:t>Женщины содержатся отдельно от мужчин. Это связано с предотвращением нарушения их прав на личную безопасность и половую неприкосновенность.</w:t>
      </w:r>
    </w:p>
    <w:p w:rsidR="00464C62" w:rsidRDefault="00464C62" w:rsidP="00747E74">
      <w:pPr>
        <w:spacing w:after="0" w:line="360" w:lineRule="auto"/>
        <w:ind w:firstLine="709"/>
        <w:jc w:val="both"/>
        <w:rPr>
          <w:rFonts w:ascii="Times New Roman" w:hAnsi="Times New Roman" w:cs="Times New Roman"/>
          <w:bCs/>
          <w:sz w:val="28"/>
          <w:szCs w:val="28"/>
        </w:rPr>
      </w:pPr>
      <w:r w:rsidRPr="00464C62">
        <w:rPr>
          <w:rFonts w:ascii="Times New Roman" w:hAnsi="Times New Roman" w:cs="Times New Roman"/>
          <w:bCs/>
          <w:sz w:val="28"/>
          <w:szCs w:val="28"/>
        </w:rPr>
        <w:t xml:space="preserve">Отдельно содержатся осужденные за совершение умышленных преступлений и преступлений по неосторожности. При исполнении наказания в отношении лиц, совершивших преступления по неосторожности, применяются менее строгие условия отбывания наказания. </w:t>
      </w:r>
    </w:p>
    <w:p w:rsidR="00464C62" w:rsidRDefault="00464C62" w:rsidP="00747E74">
      <w:pPr>
        <w:spacing w:after="0" w:line="360" w:lineRule="auto"/>
        <w:ind w:firstLine="709"/>
        <w:jc w:val="both"/>
        <w:rPr>
          <w:rFonts w:ascii="Times New Roman" w:hAnsi="Times New Roman" w:cs="Times New Roman"/>
          <w:bCs/>
          <w:sz w:val="28"/>
          <w:szCs w:val="28"/>
        </w:rPr>
      </w:pPr>
      <w:r w:rsidRPr="00464C62">
        <w:rPr>
          <w:rFonts w:ascii="Times New Roman" w:hAnsi="Times New Roman" w:cs="Times New Roman"/>
          <w:bCs/>
          <w:sz w:val="28"/>
          <w:szCs w:val="28"/>
        </w:rPr>
        <w:t>Помимо этого, отдельно содержатся впервые осужденные и рецидивисты.</w:t>
      </w:r>
    </w:p>
    <w:p w:rsidR="00464C62" w:rsidRDefault="00464C62" w:rsidP="00747E74">
      <w:pPr>
        <w:spacing w:after="0" w:line="360" w:lineRule="auto"/>
        <w:ind w:firstLine="709"/>
        <w:jc w:val="both"/>
        <w:rPr>
          <w:rFonts w:ascii="Times New Roman" w:hAnsi="Times New Roman" w:cs="Times New Roman"/>
          <w:bCs/>
          <w:sz w:val="28"/>
          <w:szCs w:val="28"/>
        </w:rPr>
      </w:pPr>
      <w:r w:rsidRPr="00464C62">
        <w:rPr>
          <w:rFonts w:ascii="Times New Roman" w:hAnsi="Times New Roman" w:cs="Times New Roman"/>
          <w:bCs/>
          <w:sz w:val="28"/>
          <w:szCs w:val="28"/>
        </w:rPr>
        <w:t xml:space="preserve">Условия и порядок отбывания наказания в виде лишения свободы имеют градацию в зависимости от исправительных учреждений. Наиболее «благоприятное» правовое положение у осужденных, находящихся в колониях общего режима, наиболее суровое — строгого. Остановимся подробнее на особенностях отбывания наказания в колониях общего режима. </w:t>
      </w:r>
    </w:p>
    <w:p w:rsidR="00464C62" w:rsidRDefault="00464C62" w:rsidP="00747E74">
      <w:pPr>
        <w:spacing w:after="0" w:line="360" w:lineRule="auto"/>
        <w:ind w:firstLine="709"/>
        <w:jc w:val="both"/>
        <w:rPr>
          <w:rFonts w:ascii="Times New Roman" w:hAnsi="Times New Roman" w:cs="Times New Roman"/>
          <w:bCs/>
          <w:sz w:val="28"/>
          <w:szCs w:val="28"/>
        </w:rPr>
      </w:pPr>
      <w:r w:rsidRPr="00464C62">
        <w:rPr>
          <w:rFonts w:ascii="Times New Roman" w:hAnsi="Times New Roman" w:cs="Times New Roman"/>
          <w:bCs/>
          <w:sz w:val="28"/>
          <w:szCs w:val="28"/>
        </w:rPr>
        <w:t>В исправительных колониях общего режима согласно ст. 58 Уголовного кодекса Российской Федерации (УК РФ) отбывают наказание мужчины, осужденные к лишению свободы за совершение тяжких преступлений, ранее не отбывавшие лишение свободы, а также женщины, осужденные к лишению свободы за совершение тяжких и особо тяжких преступлений и соверш</w:t>
      </w:r>
      <w:r>
        <w:rPr>
          <w:rFonts w:ascii="Times New Roman" w:hAnsi="Times New Roman" w:cs="Times New Roman"/>
          <w:bCs/>
          <w:sz w:val="28"/>
          <w:szCs w:val="28"/>
        </w:rPr>
        <w:t>ивших преступление при рецидиве</w:t>
      </w:r>
      <w:r>
        <w:rPr>
          <w:rStyle w:val="aa"/>
          <w:rFonts w:ascii="Times New Roman" w:hAnsi="Times New Roman" w:cs="Times New Roman"/>
          <w:bCs/>
          <w:sz w:val="28"/>
          <w:szCs w:val="28"/>
        </w:rPr>
        <w:footnoteReference w:id="23"/>
      </w:r>
      <w:r w:rsidRPr="00464C62">
        <w:rPr>
          <w:rFonts w:ascii="Times New Roman" w:hAnsi="Times New Roman" w:cs="Times New Roman"/>
          <w:bCs/>
          <w:sz w:val="28"/>
          <w:szCs w:val="28"/>
        </w:rPr>
        <w:t>.</w:t>
      </w:r>
    </w:p>
    <w:p w:rsidR="00464C62" w:rsidRDefault="00464C62" w:rsidP="00747E74">
      <w:pPr>
        <w:spacing w:after="0" w:line="360" w:lineRule="auto"/>
        <w:ind w:firstLine="709"/>
        <w:jc w:val="both"/>
        <w:rPr>
          <w:rFonts w:ascii="Times New Roman" w:hAnsi="Times New Roman" w:cs="Times New Roman"/>
          <w:bCs/>
          <w:sz w:val="28"/>
          <w:szCs w:val="28"/>
        </w:rPr>
      </w:pPr>
      <w:r w:rsidRPr="00464C62">
        <w:rPr>
          <w:rFonts w:ascii="Times New Roman" w:hAnsi="Times New Roman" w:cs="Times New Roman"/>
          <w:bCs/>
          <w:sz w:val="28"/>
          <w:szCs w:val="28"/>
        </w:rPr>
        <w:t xml:space="preserve">В исправительных колониях общего режима учреждаются три вида условий отбывания наказания: обычные, облегченные и строгие; сообразно и жилая зона также делится на три автономных локальных участка. </w:t>
      </w:r>
    </w:p>
    <w:p w:rsidR="00464C62" w:rsidRDefault="00464C62" w:rsidP="00747E74">
      <w:pPr>
        <w:spacing w:after="0" w:line="360" w:lineRule="auto"/>
        <w:ind w:firstLine="709"/>
        <w:jc w:val="both"/>
        <w:rPr>
          <w:rFonts w:ascii="Times New Roman" w:hAnsi="Times New Roman" w:cs="Times New Roman"/>
          <w:bCs/>
          <w:sz w:val="28"/>
          <w:szCs w:val="28"/>
        </w:rPr>
      </w:pPr>
      <w:r w:rsidRPr="00464C62">
        <w:rPr>
          <w:rFonts w:ascii="Times New Roman" w:hAnsi="Times New Roman" w:cs="Times New Roman"/>
          <w:bCs/>
          <w:sz w:val="28"/>
          <w:szCs w:val="28"/>
        </w:rPr>
        <w:t xml:space="preserve">Условия для отбывания наказания осужденными лицами в исправительных колониях общего режима устанавливаются ст. 121 УИК РФ. Они зависят от того, в какие изначально условия отбывания наказания был определен осужденный. </w:t>
      </w:r>
    </w:p>
    <w:p w:rsidR="00464C62" w:rsidRDefault="00464C62" w:rsidP="00747E74">
      <w:pPr>
        <w:spacing w:after="0" w:line="360" w:lineRule="auto"/>
        <w:ind w:firstLine="709"/>
        <w:jc w:val="both"/>
        <w:rPr>
          <w:rFonts w:ascii="Times New Roman" w:hAnsi="Times New Roman" w:cs="Times New Roman"/>
          <w:bCs/>
          <w:sz w:val="28"/>
          <w:szCs w:val="28"/>
        </w:rPr>
      </w:pPr>
      <w:r w:rsidRPr="00464C62">
        <w:rPr>
          <w:rFonts w:ascii="Times New Roman" w:hAnsi="Times New Roman" w:cs="Times New Roman"/>
          <w:bCs/>
          <w:sz w:val="28"/>
          <w:szCs w:val="28"/>
        </w:rPr>
        <w:lastRenderedPageBreak/>
        <w:t xml:space="preserve">Видоизменение условий отбывания наказания в сторону роста </w:t>
      </w:r>
      <w:proofErr w:type="spellStart"/>
      <w:r w:rsidRPr="00464C62">
        <w:rPr>
          <w:rFonts w:ascii="Times New Roman" w:hAnsi="Times New Roman" w:cs="Times New Roman"/>
          <w:bCs/>
          <w:sz w:val="28"/>
          <w:szCs w:val="28"/>
        </w:rPr>
        <w:t>правоограничений</w:t>
      </w:r>
      <w:proofErr w:type="spellEnd"/>
      <w:r w:rsidRPr="00464C62">
        <w:rPr>
          <w:rFonts w:ascii="Times New Roman" w:hAnsi="Times New Roman" w:cs="Times New Roman"/>
          <w:bCs/>
          <w:sz w:val="28"/>
          <w:szCs w:val="28"/>
        </w:rPr>
        <w:t xml:space="preserve"> сопряжено не с элементарными нарушениями порядка отбывания наказания, а только с фактом признания осужденного лица злостным нарушителем. В данном случае он может быть переведен из обычных условий отбывания наказания в строгие или из облегченных условий в обычные</w:t>
      </w:r>
      <w:r>
        <w:rPr>
          <w:rFonts w:ascii="Times New Roman" w:hAnsi="Times New Roman" w:cs="Times New Roman"/>
          <w:bCs/>
          <w:sz w:val="28"/>
          <w:szCs w:val="28"/>
        </w:rPr>
        <w:t xml:space="preserve"> либо строгие условия</w:t>
      </w:r>
      <w:r>
        <w:rPr>
          <w:rStyle w:val="aa"/>
          <w:rFonts w:ascii="Times New Roman" w:hAnsi="Times New Roman" w:cs="Times New Roman"/>
          <w:bCs/>
          <w:sz w:val="28"/>
          <w:szCs w:val="28"/>
        </w:rPr>
        <w:footnoteReference w:id="24"/>
      </w:r>
      <w:r w:rsidRPr="00464C62">
        <w:rPr>
          <w:rFonts w:ascii="Times New Roman" w:hAnsi="Times New Roman" w:cs="Times New Roman"/>
          <w:bCs/>
          <w:sz w:val="28"/>
          <w:szCs w:val="28"/>
        </w:rPr>
        <w:t xml:space="preserve">. </w:t>
      </w:r>
    </w:p>
    <w:p w:rsidR="00464C62" w:rsidRDefault="00464C62" w:rsidP="00747E74">
      <w:pPr>
        <w:spacing w:after="0" w:line="360" w:lineRule="auto"/>
        <w:ind w:firstLine="709"/>
        <w:jc w:val="both"/>
        <w:rPr>
          <w:rFonts w:ascii="Times New Roman" w:hAnsi="Times New Roman" w:cs="Times New Roman"/>
          <w:bCs/>
          <w:sz w:val="28"/>
          <w:szCs w:val="28"/>
        </w:rPr>
      </w:pPr>
      <w:proofErr w:type="gramStart"/>
      <w:r w:rsidRPr="00464C62">
        <w:rPr>
          <w:rFonts w:ascii="Times New Roman" w:hAnsi="Times New Roman" w:cs="Times New Roman"/>
          <w:bCs/>
          <w:sz w:val="28"/>
          <w:szCs w:val="28"/>
        </w:rPr>
        <w:t>В зависимости от поведения осужденного лица допустимы и повторные перемещения из одних условий отбывания наказания в иные: из строгих — в обычные, из обычных — в облегченные или из облегченных — в обычные либо строгие (ст. 120, 122, 124 УИК РФ).</w:t>
      </w:r>
      <w:proofErr w:type="gramEnd"/>
    </w:p>
    <w:p w:rsidR="009450C5" w:rsidRDefault="00464C62" w:rsidP="00747E74">
      <w:pPr>
        <w:spacing w:after="0" w:line="360" w:lineRule="auto"/>
        <w:ind w:firstLine="709"/>
        <w:jc w:val="both"/>
        <w:rPr>
          <w:rFonts w:ascii="Times New Roman" w:hAnsi="Times New Roman" w:cs="Times New Roman"/>
          <w:bCs/>
          <w:sz w:val="28"/>
          <w:szCs w:val="28"/>
        </w:rPr>
      </w:pPr>
      <w:r w:rsidRPr="00464C62">
        <w:rPr>
          <w:rFonts w:ascii="Times New Roman" w:hAnsi="Times New Roman" w:cs="Times New Roman"/>
          <w:bCs/>
          <w:sz w:val="28"/>
          <w:szCs w:val="28"/>
        </w:rPr>
        <w:t xml:space="preserve">В обычных условиях отбывания наказания в рассматриваемых колониях содержатся осужденные лица, только поступившие в эту колонию, и осужденные лица, которых перевели из облегченных или строгих условий отбывания наказания. В данных условиях отбывания наказания осужденное лицо должно пробыть: не меньше шести месяцев — в исправительной колонии общего режима, не меньше девяти месяцев — в колонии строгого режима, не меньше одного года — в колонии особого режима. Если у него отсутствуют взыскания за нарушение учрежденного порядка отбывания </w:t>
      </w:r>
      <w:proofErr w:type="gramStart"/>
      <w:r w:rsidRPr="00464C62">
        <w:rPr>
          <w:rFonts w:ascii="Times New Roman" w:hAnsi="Times New Roman" w:cs="Times New Roman"/>
          <w:bCs/>
          <w:sz w:val="28"/>
          <w:szCs w:val="28"/>
        </w:rPr>
        <w:t>наказания</w:t>
      </w:r>
      <w:proofErr w:type="gramEnd"/>
      <w:r w:rsidRPr="00464C62">
        <w:rPr>
          <w:rFonts w:ascii="Times New Roman" w:hAnsi="Times New Roman" w:cs="Times New Roman"/>
          <w:bCs/>
          <w:sz w:val="28"/>
          <w:szCs w:val="28"/>
        </w:rPr>
        <w:t xml:space="preserve"> и он усердно относится к труду, то его могут перевести на облегченные условия отбывания наказания. </w:t>
      </w:r>
    </w:p>
    <w:p w:rsidR="009450C5" w:rsidRDefault="00464C62" w:rsidP="00747E74">
      <w:pPr>
        <w:spacing w:after="0" w:line="360" w:lineRule="auto"/>
        <w:ind w:firstLine="709"/>
        <w:jc w:val="both"/>
        <w:rPr>
          <w:rFonts w:ascii="Times New Roman" w:hAnsi="Times New Roman" w:cs="Times New Roman"/>
          <w:bCs/>
          <w:sz w:val="28"/>
          <w:szCs w:val="28"/>
        </w:rPr>
      </w:pPr>
      <w:r w:rsidRPr="00464C62">
        <w:rPr>
          <w:rFonts w:ascii="Times New Roman" w:hAnsi="Times New Roman" w:cs="Times New Roman"/>
          <w:bCs/>
          <w:sz w:val="28"/>
          <w:szCs w:val="28"/>
        </w:rPr>
        <w:t xml:space="preserve">Так, в обычных условиях отбывания </w:t>
      </w:r>
      <w:proofErr w:type="gramStart"/>
      <w:r w:rsidRPr="00464C62">
        <w:rPr>
          <w:rFonts w:ascii="Times New Roman" w:hAnsi="Times New Roman" w:cs="Times New Roman"/>
          <w:bCs/>
          <w:sz w:val="28"/>
          <w:szCs w:val="28"/>
        </w:rPr>
        <w:t>наказания</w:t>
      </w:r>
      <w:proofErr w:type="gramEnd"/>
      <w:r w:rsidRPr="00464C62">
        <w:rPr>
          <w:rFonts w:ascii="Times New Roman" w:hAnsi="Times New Roman" w:cs="Times New Roman"/>
          <w:bCs/>
          <w:sz w:val="28"/>
          <w:szCs w:val="28"/>
        </w:rPr>
        <w:t xml:space="preserve"> осужденные лица живут в общежитиях, им разрешается: каждый месяц тратить на покупку продуктов питания и предметов первой необходимости средства, наличествующие на их лицевых счетах, в объеме трех минимальных размеров оплаты труда; располагать шестью непродолжительными и четырьмя продолжительными свиданиями в течение года; получать шесть посылок либо передач и шесть бандеролей в течение одного года. </w:t>
      </w:r>
    </w:p>
    <w:p w:rsidR="009450C5" w:rsidRDefault="00464C62" w:rsidP="00747E74">
      <w:pPr>
        <w:spacing w:after="0" w:line="360" w:lineRule="auto"/>
        <w:ind w:firstLine="709"/>
        <w:jc w:val="both"/>
        <w:rPr>
          <w:rFonts w:ascii="Times New Roman" w:hAnsi="Times New Roman" w:cs="Times New Roman"/>
          <w:bCs/>
          <w:sz w:val="28"/>
          <w:szCs w:val="28"/>
        </w:rPr>
      </w:pPr>
      <w:r w:rsidRPr="00464C62">
        <w:rPr>
          <w:rFonts w:ascii="Times New Roman" w:hAnsi="Times New Roman" w:cs="Times New Roman"/>
          <w:bCs/>
          <w:sz w:val="28"/>
          <w:szCs w:val="28"/>
        </w:rPr>
        <w:lastRenderedPageBreak/>
        <w:t xml:space="preserve">Осужденные лица, отбывающие наказания в условиях облегченного характера, также живут в общежитиях, но в целом условия отбывания наказания существенно улучшены. Им разрешается каждый месяц тратить на приобретение продуктов питания и предметов первой необходимости средства, наличествующие на их лицевых счетах, без ограничения; располагать шестью кратковременными и шестью продолжительными свиданиями в течение года; получать уже двенадцать посылок либо передач, а также двенадцать бандеролей в течение одного года. Весьма значительной льготой для указанной категории лиц выступает предоставление возможности </w:t>
      </w:r>
      <w:proofErr w:type="gramStart"/>
      <w:r w:rsidRPr="00464C62">
        <w:rPr>
          <w:rFonts w:ascii="Times New Roman" w:hAnsi="Times New Roman" w:cs="Times New Roman"/>
          <w:bCs/>
          <w:sz w:val="28"/>
          <w:szCs w:val="28"/>
        </w:rPr>
        <w:t>по решению начальника исправительной колонии для благополучной социальной адаптации осужденного лица освобождение из-под стражи за шесть месяцев до истечения</w:t>
      </w:r>
      <w:proofErr w:type="gramEnd"/>
      <w:r w:rsidRPr="00464C62">
        <w:rPr>
          <w:rFonts w:ascii="Times New Roman" w:hAnsi="Times New Roman" w:cs="Times New Roman"/>
          <w:bCs/>
          <w:sz w:val="28"/>
          <w:szCs w:val="28"/>
        </w:rPr>
        <w:t xml:space="preserve"> срока наказания. В этом случае осужденным лицам позволяется жить и трудиться под надзором администрации данного учреждения за рамками исправительной колонии. Указанные лица могут содержаться вместе с теми осужденными, которым дано право перемещения без конвоя либо сопровождения. Осужденным женщинам может разрешаться проживать за границами исправительной колонии вместе с семьей либо детьми на </w:t>
      </w:r>
      <w:proofErr w:type="gramStart"/>
      <w:r w:rsidRPr="00464C62">
        <w:rPr>
          <w:rFonts w:ascii="Times New Roman" w:hAnsi="Times New Roman" w:cs="Times New Roman"/>
          <w:bCs/>
          <w:sz w:val="28"/>
          <w:szCs w:val="28"/>
        </w:rPr>
        <w:t>арендованной</w:t>
      </w:r>
      <w:proofErr w:type="gramEnd"/>
      <w:r w:rsidRPr="00464C62">
        <w:rPr>
          <w:rFonts w:ascii="Times New Roman" w:hAnsi="Times New Roman" w:cs="Times New Roman"/>
          <w:bCs/>
          <w:sz w:val="28"/>
          <w:szCs w:val="28"/>
        </w:rPr>
        <w:t xml:space="preserve"> либо собст</w:t>
      </w:r>
      <w:r w:rsidR="009450C5">
        <w:rPr>
          <w:rFonts w:ascii="Times New Roman" w:hAnsi="Times New Roman" w:cs="Times New Roman"/>
          <w:bCs/>
          <w:sz w:val="28"/>
          <w:szCs w:val="28"/>
        </w:rPr>
        <w:t>венной жилой площади</w:t>
      </w:r>
      <w:r w:rsidR="009450C5">
        <w:rPr>
          <w:rStyle w:val="aa"/>
          <w:rFonts w:ascii="Times New Roman" w:hAnsi="Times New Roman" w:cs="Times New Roman"/>
          <w:bCs/>
          <w:sz w:val="28"/>
          <w:szCs w:val="28"/>
        </w:rPr>
        <w:footnoteReference w:id="25"/>
      </w:r>
      <w:r w:rsidRPr="00464C62">
        <w:rPr>
          <w:rFonts w:ascii="Times New Roman" w:hAnsi="Times New Roman" w:cs="Times New Roman"/>
          <w:bCs/>
          <w:sz w:val="28"/>
          <w:szCs w:val="28"/>
        </w:rPr>
        <w:t xml:space="preserve">. </w:t>
      </w:r>
    </w:p>
    <w:p w:rsidR="009450C5" w:rsidRDefault="00464C62" w:rsidP="00747E74">
      <w:pPr>
        <w:spacing w:after="0" w:line="360" w:lineRule="auto"/>
        <w:ind w:firstLine="709"/>
        <w:jc w:val="both"/>
        <w:rPr>
          <w:rFonts w:ascii="Times New Roman" w:hAnsi="Times New Roman" w:cs="Times New Roman"/>
          <w:bCs/>
          <w:sz w:val="28"/>
          <w:szCs w:val="28"/>
        </w:rPr>
      </w:pPr>
      <w:r w:rsidRPr="00464C62">
        <w:rPr>
          <w:rFonts w:ascii="Times New Roman" w:hAnsi="Times New Roman" w:cs="Times New Roman"/>
          <w:bCs/>
          <w:sz w:val="28"/>
          <w:szCs w:val="28"/>
        </w:rPr>
        <w:t xml:space="preserve">В облегченных условиях в рассматриваемых исправительных колониях отбывают наказание: </w:t>
      </w:r>
    </w:p>
    <w:p w:rsidR="009450C5" w:rsidRDefault="00464C62" w:rsidP="00747E74">
      <w:pPr>
        <w:spacing w:after="0" w:line="360" w:lineRule="auto"/>
        <w:ind w:firstLine="709"/>
        <w:jc w:val="both"/>
        <w:rPr>
          <w:rFonts w:ascii="Times New Roman" w:hAnsi="Times New Roman" w:cs="Times New Roman"/>
          <w:bCs/>
          <w:sz w:val="28"/>
          <w:szCs w:val="28"/>
        </w:rPr>
      </w:pPr>
      <w:r w:rsidRPr="00464C62">
        <w:rPr>
          <w:rFonts w:ascii="Times New Roman" w:hAnsi="Times New Roman" w:cs="Times New Roman"/>
          <w:bCs/>
          <w:sz w:val="28"/>
          <w:szCs w:val="28"/>
        </w:rPr>
        <w:t xml:space="preserve">1) осужденные лица, переведенные из обычных условий отбывания наказания (в качестве поощрения либо по сроку, если нет взысканий за нарушения учрежденного порядка отбывания наказания, и при усердном отношении к работе). Перевод разрешается по отбытии осужденным не меньше шести месяцев срока наказания в обычных условиях; </w:t>
      </w:r>
    </w:p>
    <w:p w:rsidR="009450C5" w:rsidRDefault="00464C62" w:rsidP="00747E74">
      <w:pPr>
        <w:spacing w:after="0" w:line="360" w:lineRule="auto"/>
        <w:ind w:firstLine="709"/>
        <w:jc w:val="both"/>
        <w:rPr>
          <w:rFonts w:ascii="Times New Roman" w:hAnsi="Times New Roman" w:cs="Times New Roman"/>
          <w:bCs/>
          <w:sz w:val="28"/>
          <w:szCs w:val="28"/>
        </w:rPr>
      </w:pPr>
      <w:r w:rsidRPr="00464C62">
        <w:rPr>
          <w:rFonts w:ascii="Times New Roman" w:hAnsi="Times New Roman" w:cs="Times New Roman"/>
          <w:bCs/>
          <w:sz w:val="28"/>
          <w:szCs w:val="28"/>
        </w:rPr>
        <w:lastRenderedPageBreak/>
        <w:t xml:space="preserve">2) осужденные лица, которых перевели из иных исправительных колоний общего режима, содержащихся до переведения в обычных условиях отбывания наказания. </w:t>
      </w:r>
    </w:p>
    <w:p w:rsidR="009450C5" w:rsidRDefault="00464C62" w:rsidP="00747E74">
      <w:pPr>
        <w:spacing w:after="0" w:line="360" w:lineRule="auto"/>
        <w:ind w:firstLine="709"/>
        <w:jc w:val="both"/>
        <w:rPr>
          <w:rFonts w:ascii="Times New Roman" w:hAnsi="Times New Roman" w:cs="Times New Roman"/>
          <w:bCs/>
          <w:sz w:val="28"/>
          <w:szCs w:val="28"/>
        </w:rPr>
      </w:pPr>
      <w:r w:rsidRPr="00464C62">
        <w:rPr>
          <w:rFonts w:ascii="Times New Roman" w:hAnsi="Times New Roman" w:cs="Times New Roman"/>
          <w:bCs/>
          <w:sz w:val="28"/>
          <w:szCs w:val="28"/>
        </w:rPr>
        <w:t xml:space="preserve">В строгих же условиях в исправительных колониях рассматриваемого режима отбывают наказание: </w:t>
      </w:r>
    </w:p>
    <w:p w:rsidR="009450C5" w:rsidRDefault="00464C62" w:rsidP="00747E74">
      <w:pPr>
        <w:spacing w:after="0" w:line="360" w:lineRule="auto"/>
        <w:ind w:firstLine="709"/>
        <w:jc w:val="both"/>
        <w:rPr>
          <w:rFonts w:ascii="Times New Roman" w:hAnsi="Times New Roman" w:cs="Times New Roman"/>
          <w:bCs/>
          <w:sz w:val="28"/>
          <w:szCs w:val="28"/>
        </w:rPr>
      </w:pPr>
      <w:r w:rsidRPr="00464C62">
        <w:rPr>
          <w:rFonts w:ascii="Times New Roman" w:hAnsi="Times New Roman" w:cs="Times New Roman"/>
          <w:bCs/>
          <w:sz w:val="28"/>
          <w:szCs w:val="28"/>
        </w:rPr>
        <w:t xml:space="preserve">1) осужденные лица, отбывающие наказание в обычных условиях, которые признаны злостными нарушителями учрежденного порядка отбывания наказания (в качестве наказания); </w:t>
      </w:r>
    </w:p>
    <w:p w:rsidR="00464C62" w:rsidRDefault="00464C62" w:rsidP="00747E74">
      <w:pPr>
        <w:spacing w:after="0" w:line="360" w:lineRule="auto"/>
        <w:ind w:firstLine="709"/>
        <w:jc w:val="both"/>
        <w:rPr>
          <w:rFonts w:ascii="Times New Roman" w:hAnsi="Times New Roman" w:cs="Times New Roman"/>
          <w:bCs/>
          <w:sz w:val="28"/>
          <w:szCs w:val="28"/>
        </w:rPr>
      </w:pPr>
      <w:r w:rsidRPr="00464C62">
        <w:rPr>
          <w:rFonts w:ascii="Times New Roman" w:hAnsi="Times New Roman" w:cs="Times New Roman"/>
          <w:bCs/>
          <w:sz w:val="28"/>
          <w:szCs w:val="28"/>
        </w:rPr>
        <w:t>2) осужденные лица, отбывающие наказание в облегченных условиях, которые признаны злостными нарушителями учрежденного порядка отбывания наказания (в порядке наказания).</w:t>
      </w:r>
    </w:p>
    <w:p w:rsidR="009450C5" w:rsidRDefault="009450C5" w:rsidP="00747E74">
      <w:pPr>
        <w:spacing w:after="0" w:line="360" w:lineRule="auto"/>
        <w:ind w:firstLine="709"/>
        <w:jc w:val="both"/>
        <w:rPr>
          <w:rFonts w:ascii="Times New Roman" w:hAnsi="Times New Roman" w:cs="Times New Roman"/>
          <w:bCs/>
          <w:sz w:val="28"/>
          <w:szCs w:val="28"/>
        </w:rPr>
      </w:pPr>
      <w:r w:rsidRPr="009450C5">
        <w:rPr>
          <w:rFonts w:ascii="Times New Roman" w:hAnsi="Times New Roman" w:cs="Times New Roman"/>
          <w:bCs/>
          <w:sz w:val="28"/>
          <w:szCs w:val="28"/>
        </w:rPr>
        <w:t xml:space="preserve">Перевод из строгих условий отбывания наказания в обычные совершается не раньше, чем спустя шесть месяцев, если нет взысканий за нарушения учрежденного порядка отбывания наказания. </w:t>
      </w:r>
      <w:proofErr w:type="gramStart"/>
      <w:r w:rsidRPr="009450C5">
        <w:rPr>
          <w:rFonts w:ascii="Times New Roman" w:hAnsi="Times New Roman" w:cs="Times New Roman"/>
          <w:bCs/>
          <w:sz w:val="28"/>
          <w:szCs w:val="28"/>
        </w:rPr>
        <w:t xml:space="preserve">Повторный перевод из строгих условий пребывания в колонии в обычные либо из обычных в облегченные совершается в порядке, закрепленном в законе. </w:t>
      </w:r>
      <w:proofErr w:type="gramEnd"/>
    </w:p>
    <w:p w:rsidR="009450C5" w:rsidRDefault="009450C5" w:rsidP="00747E74">
      <w:pPr>
        <w:spacing w:after="0" w:line="360" w:lineRule="auto"/>
        <w:ind w:firstLine="709"/>
        <w:jc w:val="both"/>
        <w:rPr>
          <w:rFonts w:ascii="Times New Roman" w:hAnsi="Times New Roman" w:cs="Times New Roman"/>
          <w:bCs/>
          <w:sz w:val="28"/>
          <w:szCs w:val="28"/>
        </w:rPr>
      </w:pPr>
      <w:r w:rsidRPr="009450C5">
        <w:rPr>
          <w:rFonts w:ascii="Times New Roman" w:hAnsi="Times New Roman" w:cs="Times New Roman"/>
          <w:bCs/>
          <w:sz w:val="28"/>
          <w:szCs w:val="28"/>
        </w:rPr>
        <w:t xml:space="preserve">Осужденные лица, отбывающие наказание в строгих условиях, живут в замыкаемых помещениях. Им разрешается: </w:t>
      </w:r>
    </w:p>
    <w:p w:rsidR="009450C5" w:rsidRDefault="009450C5" w:rsidP="00747E74">
      <w:pPr>
        <w:spacing w:after="0" w:line="360" w:lineRule="auto"/>
        <w:ind w:firstLine="709"/>
        <w:jc w:val="both"/>
        <w:rPr>
          <w:rFonts w:ascii="Times New Roman" w:hAnsi="Times New Roman" w:cs="Times New Roman"/>
          <w:bCs/>
          <w:sz w:val="28"/>
          <w:szCs w:val="28"/>
        </w:rPr>
      </w:pPr>
      <w:r w:rsidRPr="009450C5">
        <w:rPr>
          <w:rFonts w:ascii="Times New Roman" w:hAnsi="Times New Roman" w:cs="Times New Roman"/>
          <w:bCs/>
          <w:sz w:val="28"/>
          <w:szCs w:val="28"/>
        </w:rPr>
        <w:t xml:space="preserve">1) каждый месяц расходовать на покупку продуктов питания и предметов первой необходимости средства, наличествующие на их лицевых счетах в сумме до 2 тыс. руб., а также применять и средства: а) заработанные во время отбывания наказания; б) получаемые ими пенсии либо те или иные социальные пособия; </w:t>
      </w:r>
    </w:p>
    <w:p w:rsidR="009450C5" w:rsidRDefault="009450C5" w:rsidP="00747E74">
      <w:pPr>
        <w:spacing w:after="0" w:line="360" w:lineRule="auto"/>
        <w:ind w:firstLine="709"/>
        <w:jc w:val="both"/>
        <w:rPr>
          <w:rFonts w:ascii="Times New Roman" w:hAnsi="Times New Roman" w:cs="Times New Roman"/>
          <w:bCs/>
          <w:sz w:val="28"/>
          <w:szCs w:val="28"/>
        </w:rPr>
      </w:pPr>
      <w:r w:rsidRPr="009450C5">
        <w:rPr>
          <w:rFonts w:ascii="Times New Roman" w:hAnsi="Times New Roman" w:cs="Times New Roman"/>
          <w:bCs/>
          <w:sz w:val="28"/>
          <w:szCs w:val="28"/>
        </w:rPr>
        <w:t xml:space="preserve">2) располагать двумя кратковременными и двумя продолжительными свиданиями в течение года; </w:t>
      </w:r>
    </w:p>
    <w:p w:rsidR="009450C5" w:rsidRDefault="009450C5" w:rsidP="00747E74">
      <w:pPr>
        <w:spacing w:after="0" w:line="360" w:lineRule="auto"/>
        <w:ind w:firstLine="709"/>
        <w:jc w:val="both"/>
        <w:rPr>
          <w:rFonts w:ascii="Times New Roman" w:hAnsi="Times New Roman" w:cs="Times New Roman"/>
          <w:bCs/>
          <w:sz w:val="28"/>
          <w:szCs w:val="28"/>
        </w:rPr>
      </w:pPr>
      <w:r w:rsidRPr="009450C5">
        <w:rPr>
          <w:rFonts w:ascii="Times New Roman" w:hAnsi="Times New Roman" w:cs="Times New Roman"/>
          <w:bCs/>
          <w:sz w:val="28"/>
          <w:szCs w:val="28"/>
        </w:rPr>
        <w:t xml:space="preserve">3) получать три посылки либо передачи и три бандероли в течение одного года; </w:t>
      </w:r>
    </w:p>
    <w:p w:rsidR="009450C5" w:rsidRDefault="009450C5" w:rsidP="00747E74">
      <w:pPr>
        <w:spacing w:after="0" w:line="360" w:lineRule="auto"/>
        <w:ind w:firstLine="709"/>
        <w:jc w:val="both"/>
        <w:rPr>
          <w:rFonts w:ascii="Times New Roman" w:hAnsi="Times New Roman" w:cs="Times New Roman"/>
          <w:bCs/>
          <w:sz w:val="28"/>
          <w:szCs w:val="28"/>
        </w:rPr>
      </w:pPr>
      <w:r w:rsidRPr="009450C5">
        <w:rPr>
          <w:rFonts w:ascii="Times New Roman" w:hAnsi="Times New Roman" w:cs="Times New Roman"/>
          <w:bCs/>
          <w:sz w:val="28"/>
          <w:szCs w:val="28"/>
        </w:rPr>
        <w:t xml:space="preserve">4) пользоваться каждодневной прогулкой длительностью полтора часа. </w:t>
      </w:r>
    </w:p>
    <w:p w:rsidR="009450C5" w:rsidRDefault="009450C5" w:rsidP="00747E74">
      <w:pPr>
        <w:spacing w:after="0" w:line="360" w:lineRule="auto"/>
        <w:ind w:firstLine="709"/>
        <w:jc w:val="both"/>
        <w:rPr>
          <w:rFonts w:ascii="Times New Roman" w:hAnsi="Times New Roman" w:cs="Times New Roman"/>
          <w:bCs/>
          <w:sz w:val="28"/>
          <w:szCs w:val="28"/>
        </w:rPr>
      </w:pPr>
      <w:r w:rsidRPr="009450C5">
        <w:rPr>
          <w:rFonts w:ascii="Times New Roman" w:hAnsi="Times New Roman" w:cs="Times New Roman"/>
          <w:bCs/>
          <w:sz w:val="28"/>
          <w:szCs w:val="28"/>
        </w:rPr>
        <w:t xml:space="preserve">Осужденные лица, решительно вставшие на путь исправления, могут быть рекомендованы к переводу для дальнейшего отбытия наказания из </w:t>
      </w:r>
      <w:r w:rsidRPr="009450C5">
        <w:rPr>
          <w:rFonts w:ascii="Times New Roman" w:hAnsi="Times New Roman" w:cs="Times New Roman"/>
          <w:bCs/>
          <w:sz w:val="28"/>
          <w:szCs w:val="28"/>
        </w:rPr>
        <w:lastRenderedPageBreak/>
        <w:t xml:space="preserve">рассматриваемой колонии в колонию-поселение. Осужденные лица, подтверждающие свое исправление образцовым поведением и честным отношением к работе и учебе, в определенном законом порядке могут быть представлены к условно-досрочному освобождению либо замене </w:t>
      </w:r>
      <w:proofErr w:type="spellStart"/>
      <w:r w:rsidRPr="009450C5">
        <w:rPr>
          <w:rFonts w:ascii="Times New Roman" w:hAnsi="Times New Roman" w:cs="Times New Roman"/>
          <w:bCs/>
          <w:sz w:val="28"/>
          <w:szCs w:val="28"/>
        </w:rPr>
        <w:t>неотбытого</w:t>
      </w:r>
      <w:proofErr w:type="spellEnd"/>
      <w:r w:rsidRPr="009450C5">
        <w:rPr>
          <w:rFonts w:ascii="Times New Roman" w:hAnsi="Times New Roman" w:cs="Times New Roman"/>
          <w:bCs/>
          <w:sz w:val="28"/>
          <w:szCs w:val="28"/>
        </w:rPr>
        <w:t xml:space="preserve"> срока лишения свободы наиболее мяг</w:t>
      </w:r>
      <w:r>
        <w:rPr>
          <w:rFonts w:ascii="Times New Roman" w:hAnsi="Times New Roman" w:cs="Times New Roman"/>
          <w:bCs/>
          <w:sz w:val="28"/>
          <w:szCs w:val="28"/>
        </w:rPr>
        <w:t>ким видом наказания</w:t>
      </w:r>
      <w:r>
        <w:rPr>
          <w:rStyle w:val="aa"/>
          <w:rFonts w:ascii="Times New Roman" w:hAnsi="Times New Roman" w:cs="Times New Roman"/>
          <w:bCs/>
          <w:sz w:val="28"/>
          <w:szCs w:val="28"/>
        </w:rPr>
        <w:footnoteReference w:id="26"/>
      </w:r>
      <w:r w:rsidRPr="009450C5">
        <w:rPr>
          <w:rFonts w:ascii="Times New Roman" w:hAnsi="Times New Roman" w:cs="Times New Roman"/>
          <w:bCs/>
          <w:sz w:val="28"/>
          <w:szCs w:val="28"/>
        </w:rPr>
        <w:t xml:space="preserve">. </w:t>
      </w:r>
    </w:p>
    <w:p w:rsidR="009450C5" w:rsidRDefault="009450C5" w:rsidP="00747E74">
      <w:pPr>
        <w:spacing w:after="0" w:line="360" w:lineRule="auto"/>
        <w:ind w:firstLine="709"/>
        <w:jc w:val="both"/>
        <w:rPr>
          <w:rFonts w:ascii="Times New Roman" w:hAnsi="Times New Roman" w:cs="Times New Roman"/>
          <w:bCs/>
          <w:sz w:val="28"/>
          <w:szCs w:val="28"/>
        </w:rPr>
      </w:pPr>
      <w:r w:rsidRPr="009450C5">
        <w:rPr>
          <w:rFonts w:ascii="Times New Roman" w:hAnsi="Times New Roman" w:cs="Times New Roman"/>
          <w:bCs/>
          <w:sz w:val="28"/>
          <w:szCs w:val="28"/>
        </w:rPr>
        <w:t xml:space="preserve">К лицам, которые нарушают режим отбывания наказания, используются взыскания вплоть до водворения в штрафной изолятор на период до пятнадцати суток, в помещение камерного типа — на период до шести месяцев. </w:t>
      </w:r>
    </w:p>
    <w:p w:rsidR="009450C5" w:rsidRDefault="009450C5" w:rsidP="00747E74">
      <w:pPr>
        <w:spacing w:after="0" w:line="360" w:lineRule="auto"/>
        <w:ind w:firstLine="709"/>
        <w:jc w:val="both"/>
        <w:rPr>
          <w:rFonts w:ascii="Times New Roman" w:hAnsi="Times New Roman" w:cs="Times New Roman"/>
          <w:bCs/>
          <w:sz w:val="28"/>
          <w:szCs w:val="28"/>
        </w:rPr>
      </w:pPr>
      <w:r w:rsidRPr="009450C5">
        <w:rPr>
          <w:rFonts w:ascii="Times New Roman" w:hAnsi="Times New Roman" w:cs="Times New Roman"/>
          <w:bCs/>
          <w:sz w:val="28"/>
          <w:szCs w:val="28"/>
        </w:rPr>
        <w:t xml:space="preserve">Не применяются данные меры в отношении: </w:t>
      </w:r>
    </w:p>
    <w:p w:rsidR="009450C5" w:rsidRDefault="009450C5" w:rsidP="00747E74">
      <w:pPr>
        <w:spacing w:after="0" w:line="360" w:lineRule="auto"/>
        <w:ind w:firstLine="709"/>
        <w:jc w:val="both"/>
        <w:rPr>
          <w:rFonts w:ascii="Times New Roman" w:hAnsi="Times New Roman" w:cs="Times New Roman"/>
          <w:bCs/>
          <w:sz w:val="28"/>
          <w:szCs w:val="28"/>
        </w:rPr>
      </w:pPr>
      <w:r w:rsidRPr="009450C5">
        <w:rPr>
          <w:rFonts w:ascii="Times New Roman" w:hAnsi="Times New Roman" w:cs="Times New Roman"/>
          <w:bCs/>
          <w:sz w:val="28"/>
          <w:szCs w:val="28"/>
        </w:rPr>
        <w:t xml:space="preserve">1) беременных женщин; </w:t>
      </w:r>
    </w:p>
    <w:p w:rsidR="009450C5" w:rsidRDefault="009450C5" w:rsidP="00747E74">
      <w:pPr>
        <w:spacing w:after="0" w:line="360" w:lineRule="auto"/>
        <w:ind w:firstLine="709"/>
        <w:jc w:val="both"/>
        <w:rPr>
          <w:rFonts w:ascii="Times New Roman" w:hAnsi="Times New Roman" w:cs="Times New Roman"/>
          <w:bCs/>
          <w:sz w:val="28"/>
          <w:szCs w:val="28"/>
        </w:rPr>
      </w:pPr>
      <w:r w:rsidRPr="009450C5">
        <w:rPr>
          <w:rFonts w:ascii="Times New Roman" w:hAnsi="Times New Roman" w:cs="Times New Roman"/>
          <w:bCs/>
          <w:sz w:val="28"/>
          <w:szCs w:val="28"/>
        </w:rPr>
        <w:t xml:space="preserve">2) женщин, у которых имеются дети в домах ребенка при данной колонии; </w:t>
      </w:r>
    </w:p>
    <w:p w:rsidR="009450C5" w:rsidRDefault="009450C5" w:rsidP="00747E74">
      <w:pPr>
        <w:spacing w:after="0" w:line="360" w:lineRule="auto"/>
        <w:ind w:firstLine="709"/>
        <w:jc w:val="both"/>
        <w:rPr>
          <w:rFonts w:ascii="Times New Roman" w:hAnsi="Times New Roman" w:cs="Times New Roman"/>
          <w:bCs/>
          <w:sz w:val="28"/>
          <w:szCs w:val="28"/>
        </w:rPr>
      </w:pPr>
      <w:r w:rsidRPr="009450C5">
        <w:rPr>
          <w:rFonts w:ascii="Times New Roman" w:hAnsi="Times New Roman" w:cs="Times New Roman"/>
          <w:bCs/>
          <w:sz w:val="28"/>
          <w:szCs w:val="28"/>
        </w:rPr>
        <w:t xml:space="preserve">3) инвалидов I группы. </w:t>
      </w:r>
    </w:p>
    <w:p w:rsidR="009450C5" w:rsidRDefault="009450C5" w:rsidP="00747E74">
      <w:pPr>
        <w:spacing w:after="0" w:line="360" w:lineRule="auto"/>
        <w:ind w:firstLine="709"/>
        <w:jc w:val="both"/>
        <w:rPr>
          <w:rFonts w:ascii="Times New Roman" w:hAnsi="Times New Roman" w:cs="Times New Roman"/>
          <w:bCs/>
          <w:sz w:val="28"/>
          <w:szCs w:val="28"/>
        </w:rPr>
      </w:pPr>
      <w:r w:rsidRPr="009450C5">
        <w:rPr>
          <w:rFonts w:ascii="Times New Roman" w:hAnsi="Times New Roman" w:cs="Times New Roman"/>
          <w:bCs/>
          <w:sz w:val="28"/>
          <w:szCs w:val="28"/>
        </w:rPr>
        <w:t xml:space="preserve">В виде меры взыскания осужденному лицу могут быть упразднены улучшенные условия содержания либо же определены строгие условия отбывания наказания. </w:t>
      </w:r>
    </w:p>
    <w:p w:rsidR="009450C5" w:rsidRDefault="009450C5" w:rsidP="00747E74">
      <w:pPr>
        <w:spacing w:after="0" w:line="360" w:lineRule="auto"/>
        <w:ind w:firstLine="709"/>
        <w:jc w:val="both"/>
        <w:rPr>
          <w:rFonts w:ascii="Times New Roman" w:hAnsi="Times New Roman" w:cs="Times New Roman"/>
          <w:bCs/>
          <w:sz w:val="28"/>
          <w:szCs w:val="28"/>
        </w:rPr>
      </w:pPr>
      <w:r w:rsidRPr="009450C5">
        <w:rPr>
          <w:rFonts w:ascii="Times New Roman" w:hAnsi="Times New Roman" w:cs="Times New Roman"/>
          <w:bCs/>
          <w:sz w:val="28"/>
          <w:szCs w:val="28"/>
        </w:rPr>
        <w:t xml:space="preserve">Если отбывающий наказание в колонии общего режима за совершение предумышленного преступного деяния двукратно в течение года подвергался взысканию в виде перевода в помещение камерного типа и при всем этом снова совершал злостное нарушение правил режима, он может быть переведен из колонии в тюрьму. Перевод выполняется на оставшийся срок наказания, но не более трех лет. </w:t>
      </w:r>
    </w:p>
    <w:p w:rsidR="009450C5" w:rsidRDefault="009450C5" w:rsidP="00747E74">
      <w:pPr>
        <w:spacing w:after="0" w:line="360" w:lineRule="auto"/>
        <w:ind w:firstLine="709"/>
        <w:jc w:val="both"/>
        <w:rPr>
          <w:rFonts w:ascii="Times New Roman" w:hAnsi="Times New Roman" w:cs="Times New Roman"/>
          <w:bCs/>
          <w:sz w:val="28"/>
          <w:szCs w:val="28"/>
        </w:rPr>
      </w:pPr>
      <w:r w:rsidRPr="009450C5">
        <w:rPr>
          <w:rFonts w:ascii="Times New Roman" w:hAnsi="Times New Roman" w:cs="Times New Roman"/>
          <w:bCs/>
          <w:sz w:val="28"/>
          <w:szCs w:val="28"/>
        </w:rPr>
        <w:t xml:space="preserve">Таким образом, условия и порядок отбывания наказания в виде лишения свободы имеют градацию в зависимости от исправительных учреждений. </w:t>
      </w:r>
    </w:p>
    <w:p w:rsidR="009450C5" w:rsidRPr="00747E74" w:rsidRDefault="009450C5" w:rsidP="00747E74">
      <w:pPr>
        <w:spacing w:after="0" w:line="360" w:lineRule="auto"/>
        <w:ind w:firstLine="709"/>
        <w:jc w:val="both"/>
        <w:rPr>
          <w:rFonts w:ascii="Times New Roman" w:hAnsi="Times New Roman" w:cs="Times New Roman"/>
          <w:bCs/>
          <w:sz w:val="28"/>
          <w:szCs w:val="28"/>
        </w:rPr>
      </w:pPr>
      <w:r w:rsidRPr="009450C5">
        <w:rPr>
          <w:rFonts w:ascii="Times New Roman" w:hAnsi="Times New Roman" w:cs="Times New Roman"/>
          <w:bCs/>
          <w:sz w:val="28"/>
          <w:szCs w:val="28"/>
        </w:rPr>
        <w:t xml:space="preserve">Подводя обобщающие итоги, можно отметить, что в отечественной пенитенциарной системе имеются различные исправительные учреждения, </w:t>
      </w:r>
      <w:r w:rsidRPr="009450C5">
        <w:rPr>
          <w:rFonts w:ascii="Times New Roman" w:hAnsi="Times New Roman" w:cs="Times New Roman"/>
          <w:bCs/>
          <w:sz w:val="28"/>
          <w:szCs w:val="28"/>
        </w:rPr>
        <w:lastRenderedPageBreak/>
        <w:t>которые позволяют судам использовать дифференцированный подход при назначении наказания разным группам осужденных лиц. Тип режима исправительного учреждения, в котором будет содержаться преступное лицо, устанавливается с учетом социально-демографических, психологических и криминологических характеристик конкретного человека. При этом основное место занимают исправительные колонии общего и строго режимов. Осужденные лица могут находиться в пограничных условиях в связи с возможностью перевода в колонию другого режима, что позволяет наиболее эффективно решать вопросы обеспечения безопасности в исправительных учреждениях уголовно-исполнительной системы, а также влиять на личность осужденного с целью его перевоспитания.</w:t>
      </w:r>
    </w:p>
    <w:p w:rsidR="00DF15C2" w:rsidRDefault="00DF15C2" w:rsidP="00110E40">
      <w:pPr>
        <w:spacing w:after="0" w:line="360" w:lineRule="auto"/>
        <w:ind w:firstLine="709"/>
        <w:jc w:val="both"/>
        <w:rPr>
          <w:rFonts w:ascii="Times New Roman" w:hAnsi="Times New Roman" w:cs="Times New Roman"/>
          <w:sz w:val="28"/>
          <w:szCs w:val="28"/>
        </w:rPr>
      </w:pPr>
    </w:p>
    <w:p w:rsidR="00DF15C2" w:rsidRDefault="00015277" w:rsidP="00DF15C2">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w:t>
      </w:r>
      <w:r w:rsidR="00DF15C2" w:rsidRPr="00DF15C2">
        <w:rPr>
          <w:rFonts w:ascii="Times New Roman" w:hAnsi="Times New Roman" w:cs="Times New Roman"/>
          <w:b/>
          <w:sz w:val="28"/>
          <w:szCs w:val="28"/>
        </w:rPr>
        <w:t>. Современные проблемы обеспечения режима в исправительных учреждениях и пути их решения</w:t>
      </w:r>
    </w:p>
    <w:p w:rsidR="00DF15C2" w:rsidRDefault="00DF15C2" w:rsidP="00DF15C2">
      <w:pPr>
        <w:spacing w:after="0" w:line="360" w:lineRule="auto"/>
        <w:ind w:firstLine="709"/>
        <w:jc w:val="center"/>
        <w:rPr>
          <w:rFonts w:ascii="Times New Roman" w:hAnsi="Times New Roman" w:cs="Times New Roman"/>
          <w:b/>
          <w:sz w:val="28"/>
          <w:szCs w:val="28"/>
        </w:rPr>
      </w:pPr>
    </w:p>
    <w:p w:rsidR="00177A6F" w:rsidRDefault="00EA713E" w:rsidP="008453C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ФСИН России продолжает планомерную работу</w:t>
      </w:r>
      <w:r w:rsidRPr="00EA713E">
        <w:rPr>
          <w:rFonts w:ascii="Times New Roman" w:hAnsi="Times New Roman" w:cs="Times New Roman"/>
          <w:sz w:val="28"/>
          <w:szCs w:val="28"/>
        </w:rPr>
        <w:t xml:space="preserve"> по обеспечению установленного законом порядка исполнения и отбывания лишения свободы,</w:t>
      </w:r>
      <w:r>
        <w:rPr>
          <w:rFonts w:ascii="Times New Roman" w:hAnsi="Times New Roman" w:cs="Times New Roman"/>
          <w:sz w:val="28"/>
          <w:szCs w:val="28"/>
        </w:rPr>
        <w:t xml:space="preserve"> однако в настоящее время с</w:t>
      </w:r>
      <w:r w:rsidR="00177A6F">
        <w:rPr>
          <w:rFonts w:ascii="Times New Roman" w:hAnsi="Times New Roman" w:cs="Times New Roman"/>
          <w:sz w:val="28"/>
          <w:szCs w:val="28"/>
        </w:rPr>
        <w:t>уществует такая насущная</w:t>
      </w:r>
      <w:r>
        <w:rPr>
          <w:rFonts w:ascii="Times New Roman" w:hAnsi="Times New Roman" w:cs="Times New Roman"/>
          <w:sz w:val="28"/>
          <w:szCs w:val="28"/>
        </w:rPr>
        <w:t xml:space="preserve"> проблема как</w:t>
      </w:r>
      <w:r w:rsidRPr="00EA713E">
        <w:rPr>
          <w:rFonts w:ascii="Times New Roman" w:hAnsi="Times New Roman" w:cs="Times New Roman"/>
          <w:sz w:val="28"/>
          <w:szCs w:val="28"/>
        </w:rPr>
        <w:t xml:space="preserve"> </w:t>
      </w:r>
      <w:r>
        <w:rPr>
          <w:rFonts w:ascii="Times New Roman" w:hAnsi="Times New Roman" w:cs="Times New Roman"/>
          <w:sz w:val="28"/>
          <w:szCs w:val="28"/>
        </w:rPr>
        <w:t>поступления</w:t>
      </w:r>
      <w:r w:rsidRPr="00EA713E">
        <w:rPr>
          <w:rFonts w:ascii="Times New Roman" w:hAnsi="Times New Roman" w:cs="Times New Roman"/>
          <w:sz w:val="28"/>
          <w:szCs w:val="28"/>
        </w:rPr>
        <w:t xml:space="preserve"> запрещённых предметов</w:t>
      </w:r>
      <w:r>
        <w:rPr>
          <w:rFonts w:ascii="Times New Roman" w:hAnsi="Times New Roman" w:cs="Times New Roman"/>
          <w:sz w:val="28"/>
          <w:szCs w:val="28"/>
        </w:rPr>
        <w:t xml:space="preserve"> на территорию исправительного учреждения</w:t>
      </w:r>
      <w:r w:rsidRPr="00EA713E">
        <w:rPr>
          <w:rFonts w:ascii="Times New Roman" w:hAnsi="Times New Roman" w:cs="Times New Roman"/>
          <w:sz w:val="28"/>
          <w:szCs w:val="28"/>
        </w:rPr>
        <w:t xml:space="preserve">. </w:t>
      </w:r>
    </w:p>
    <w:p w:rsidR="00177A6F" w:rsidRDefault="00EA713E" w:rsidP="008453CC">
      <w:pPr>
        <w:spacing w:after="0" w:line="360" w:lineRule="auto"/>
        <w:ind w:firstLine="709"/>
        <w:jc w:val="both"/>
        <w:rPr>
          <w:rFonts w:ascii="Times New Roman" w:hAnsi="Times New Roman" w:cs="Times New Roman"/>
          <w:sz w:val="28"/>
          <w:szCs w:val="28"/>
        </w:rPr>
      </w:pPr>
      <w:r w:rsidRPr="00EA713E">
        <w:rPr>
          <w:rFonts w:ascii="Times New Roman" w:hAnsi="Times New Roman" w:cs="Times New Roman"/>
          <w:sz w:val="28"/>
          <w:szCs w:val="28"/>
        </w:rPr>
        <w:t>Данная проблема, справедливо отмеченная директором ФСИН России Г. А. Корниенко на подведении итогов работы ФСИН России за</w:t>
      </w:r>
      <w:r>
        <w:rPr>
          <w:rFonts w:ascii="Times New Roman" w:hAnsi="Times New Roman" w:cs="Times New Roman"/>
          <w:sz w:val="28"/>
          <w:szCs w:val="28"/>
        </w:rPr>
        <w:t xml:space="preserve"> </w:t>
      </w:r>
      <w:r w:rsidRPr="00EA713E">
        <w:rPr>
          <w:rFonts w:ascii="Times New Roman" w:hAnsi="Times New Roman" w:cs="Times New Roman"/>
          <w:sz w:val="28"/>
          <w:szCs w:val="28"/>
        </w:rPr>
        <w:t xml:space="preserve">2013 г., на сегодняшний день является одной из ключевых в обеспечении стабильного функционирования исправительных учреждений, особенно в части предупреждения поступления средств мобильной связи. </w:t>
      </w:r>
    </w:p>
    <w:p w:rsidR="00177A6F" w:rsidRPr="00177A6F" w:rsidRDefault="00177A6F" w:rsidP="00177A6F">
      <w:pPr>
        <w:spacing w:after="0" w:line="360" w:lineRule="auto"/>
        <w:ind w:firstLine="709"/>
        <w:jc w:val="both"/>
        <w:rPr>
          <w:rFonts w:ascii="Times New Roman" w:hAnsi="Times New Roman" w:cs="Times New Roman"/>
          <w:sz w:val="28"/>
          <w:szCs w:val="28"/>
        </w:rPr>
      </w:pPr>
      <w:r w:rsidRPr="00177A6F">
        <w:rPr>
          <w:rFonts w:ascii="Times New Roman" w:hAnsi="Times New Roman" w:cs="Times New Roman"/>
          <w:sz w:val="28"/>
          <w:szCs w:val="28"/>
        </w:rPr>
        <w:t xml:space="preserve">В 2014 году при попытке доставки запрещенных предметов изъято более 4 </w:t>
      </w:r>
      <w:proofErr w:type="gramStart"/>
      <w:r w:rsidRPr="00177A6F">
        <w:rPr>
          <w:rFonts w:ascii="Times New Roman" w:hAnsi="Times New Roman" w:cs="Times New Roman"/>
          <w:sz w:val="28"/>
          <w:szCs w:val="28"/>
        </w:rPr>
        <w:t>млн</w:t>
      </w:r>
      <w:proofErr w:type="gramEnd"/>
      <w:r w:rsidRPr="00177A6F">
        <w:rPr>
          <w:rFonts w:ascii="Times New Roman" w:hAnsi="Times New Roman" w:cs="Times New Roman"/>
          <w:sz w:val="28"/>
          <w:szCs w:val="28"/>
        </w:rPr>
        <w:t xml:space="preserve"> рублей, 9,6 тыс. литров спиртных напитков, 91 кг наркотических веществ, 47,5 тыс. единиц средств связи. Количество изъятых на режимных территориях наркотических средств, психотропных веществ или их аналогов </w:t>
      </w:r>
      <w:r w:rsidRPr="00177A6F">
        <w:rPr>
          <w:rFonts w:ascii="Times New Roman" w:hAnsi="Times New Roman" w:cs="Times New Roman"/>
          <w:sz w:val="28"/>
          <w:szCs w:val="28"/>
        </w:rPr>
        <w:lastRenderedPageBreak/>
        <w:t>снизилось по сравнению с 2013 годом на 86%, алкогольных напитков промышленного производства – на 12,5%</w:t>
      </w:r>
      <w:r>
        <w:rPr>
          <w:rStyle w:val="aa"/>
          <w:rFonts w:ascii="Times New Roman" w:hAnsi="Times New Roman" w:cs="Times New Roman"/>
          <w:sz w:val="28"/>
          <w:szCs w:val="28"/>
        </w:rPr>
        <w:footnoteReference w:id="27"/>
      </w:r>
      <w:r w:rsidRPr="00177A6F">
        <w:rPr>
          <w:rFonts w:ascii="Times New Roman" w:hAnsi="Times New Roman" w:cs="Times New Roman"/>
          <w:sz w:val="28"/>
          <w:szCs w:val="28"/>
        </w:rPr>
        <w:t>.</w:t>
      </w:r>
    </w:p>
    <w:p w:rsidR="00177A6F" w:rsidRDefault="00EA713E" w:rsidP="008453CC">
      <w:pPr>
        <w:spacing w:after="0" w:line="360" w:lineRule="auto"/>
        <w:ind w:firstLine="709"/>
        <w:jc w:val="both"/>
        <w:rPr>
          <w:rFonts w:ascii="Times New Roman" w:hAnsi="Times New Roman" w:cs="Times New Roman"/>
          <w:sz w:val="28"/>
          <w:szCs w:val="28"/>
        </w:rPr>
      </w:pPr>
      <w:r w:rsidRPr="00EA713E">
        <w:rPr>
          <w:rFonts w:ascii="Times New Roman" w:hAnsi="Times New Roman" w:cs="Times New Roman"/>
          <w:sz w:val="28"/>
          <w:szCs w:val="28"/>
        </w:rPr>
        <w:t xml:space="preserve"> Как видно, удалось в определённой мере повысить эффективность профилактики поступления в ИУ денег, алкогольных напитков, в том числе кустарного производства, наркотиков. Именно поэтому произошло снижение количества употреблений осуждёнными спиртных напитков на 27 %, наркотических веществ – на 12 %, а общее количество допущенных осуждёнными нарушений в виде употребления спиртных напитков и наркотических веществ снизилось почти на 30 %, более чем на 50 % удалось снизить отравлений осуждённых лакок</w:t>
      </w:r>
      <w:r w:rsidR="00177A6F">
        <w:rPr>
          <w:rFonts w:ascii="Times New Roman" w:hAnsi="Times New Roman" w:cs="Times New Roman"/>
          <w:sz w:val="28"/>
          <w:szCs w:val="28"/>
        </w:rPr>
        <w:t>расочными и другими веществами.</w:t>
      </w:r>
    </w:p>
    <w:p w:rsidR="00177A6F" w:rsidRDefault="00EA713E" w:rsidP="008453CC">
      <w:pPr>
        <w:spacing w:after="0" w:line="360" w:lineRule="auto"/>
        <w:ind w:firstLine="709"/>
        <w:jc w:val="both"/>
        <w:rPr>
          <w:rFonts w:ascii="Times New Roman" w:hAnsi="Times New Roman" w:cs="Times New Roman"/>
          <w:sz w:val="28"/>
          <w:szCs w:val="28"/>
        </w:rPr>
      </w:pPr>
      <w:r w:rsidRPr="00EA713E">
        <w:rPr>
          <w:rFonts w:ascii="Times New Roman" w:hAnsi="Times New Roman" w:cs="Times New Roman"/>
          <w:sz w:val="28"/>
          <w:szCs w:val="28"/>
        </w:rPr>
        <w:t xml:space="preserve">Вместе с тем, серьёзной проблемой продолжает оставаться поступление осуждённым средств мобильной связи. Так, в 2013 г. в исправительных учреждениях было изъято 61 тыс. средств мобильной связи, из них на территории исправительных учреждений 19 тыс., или почти 30 %, что, несмотря на определённый рост их изъятия при доставке в течение последних трёх лет, недопустимо высоко. Основными каналами их поступления являются: </w:t>
      </w:r>
    </w:p>
    <w:p w:rsidR="00177A6F" w:rsidRDefault="00EA713E" w:rsidP="008453CC">
      <w:pPr>
        <w:spacing w:after="0" w:line="360" w:lineRule="auto"/>
        <w:ind w:firstLine="709"/>
        <w:jc w:val="both"/>
        <w:rPr>
          <w:rFonts w:ascii="Times New Roman" w:hAnsi="Times New Roman" w:cs="Times New Roman"/>
          <w:sz w:val="28"/>
          <w:szCs w:val="28"/>
        </w:rPr>
      </w:pPr>
      <w:r w:rsidRPr="00EA713E">
        <w:rPr>
          <w:rFonts w:ascii="Times New Roman" w:hAnsi="Times New Roman" w:cs="Times New Roman"/>
          <w:sz w:val="28"/>
          <w:szCs w:val="28"/>
        </w:rPr>
        <w:sym w:font="Symbol" w:char="F02D"/>
      </w:r>
      <w:r w:rsidRPr="00EA713E">
        <w:rPr>
          <w:rFonts w:ascii="Times New Roman" w:hAnsi="Times New Roman" w:cs="Times New Roman"/>
          <w:sz w:val="28"/>
          <w:szCs w:val="28"/>
        </w:rPr>
        <w:t xml:space="preserve"> доставка гражданскими лицами; </w:t>
      </w:r>
    </w:p>
    <w:p w:rsidR="00177A6F" w:rsidRDefault="00EA713E" w:rsidP="008453CC">
      <w:pPr>
        <w:spacing w:after="0" w:line="360" w:lineRule="auto"/>
        <w:ind w:firstLine="709"/>
        <w:jc w:val="both"/>
        <w:rPr>
          <w:rFonts w:ascii="Times New Roman" w:hAnsi="Times New Roman" w:cs="Times New Roman"/>
          <w:sz w:val="28"/>
          <w:szCs w:val="28"/>
        </w:rPr>
      </w:pPr>
      <w:r w:rsidRPr="00EA713E">
        <w:rPr>
          <w:rFonts w:ascii="Times New Roman" w:hAnsi="Times New Roman" w:cs="Times New Roman"/>
          <w:sz w:val="28"/>
          <w:szCs w:val="28"/>
        </w:rPr>
        <w:sym w:font="Symbol" w:char="F02D"/>
      </w:r>
      <w:r w:rsidRPr="00EA713E">
        <w:rPr>
          <w:rFonts w:ascii="Times New Roman" w:hAnsi="Times New Roman" w:cs="Times New Roman"/>
          <w:sz w:val="28"/>
          <w:szCs w:val="28"/>
        </w:rPr>
        <w:t xml:space="preserve"> доставка работниками исправительных учреждений</w:t>
      </w:r>
      <w:r w:rsidR="000B493A">
        <w:rPr>
          <w:rStyle w:val="aa"/>
          <w:rFonts w:ascii="Times New Roman" w:hAnsi="Times New Roman" w:cs="Times New Roman"/>
          <w:sz w:val="28"/>
          <w:szCs w:val="28"/>
        </w:rPr>
        <w:footnoteReference w:id="28"/>
      </w:r>
      <w:r w:rsidRPr="00EA713E">
        <w:rPr>
          <w:rFonts w:ascii="Times New Roman" w:hAnsi="Times New Roman" w:cs="Times New Roman"/>
          <w:sz w:val="28"/>
          <w:szCs w:val="28"/>
        </w:rPr>
        <w:t xml:space="preserve">. </w:t>
      </w:r>
    </w:p>
    <w:p w:rsidR="00FC595A" w:rsidRDefault="00EA713E" w:rsidP="008453CC">
      <w:pPr>
        <w:spacing w:after="0" w:line="360" w:lineRule="auto"/>
        <w:ind w:firstLine="709"/>
        <w:jc w:val="both"/>
        <w:rPr>
          <w:rFonts w:ascii="Times New Roman" w:hAnsi="Times New Roman" w:cs="Times New Roman"/>
          <w:sz w:val="28"/>
          <w:szCs w:val="28"/>
        </w:rPr>
      </w:pPr>
      <w:r w:rsidRPr="00EA713E">
        <w:rPr>
          <w:rFonts w:ascii="Times New Roman" w:hAnsi="Times New Roman" w:cs="Times New Roman"/>
          <w:sz w:val="28"/>
          <w:szCs w:val="28"/>
        </w:rPr>
        <w:t>В целях пресечения попыток доставки запрещённых предметов со сторон</w:t>
      </w:r>
      <w:r w:rsidR="00FC595A">
        <w:rPr>
          <w:rFonts w:ascii="Times New Roman" w:hAnsi="Times New Roman" w:cs="Times New Roman"/>
          <w:sz w:val="28"/>
          <w:szCs w:val="28"/>
        </w:rPr>
        <w:t>ы гражданских лиц</w:t>
      </w:r>
      <w:r w:rsidRPr="00EA713E">
        <w:rPr>
          <w:rFonts w:ascii="Times New Roman" w:hAnsi="Times New Roman" w:cs="Times New Roman"/>
          <w:sz w:val="28"/>
          <w:szCs w:val="28"/>
        </w:rPr>
        <w:t xml:space="preserve"> реализовывался комплекс мер по организации патрулирования режимной территории исправительных учреждений, увеличилось количество сотрудников, привлекаемых к проведению данных мероприятий, а также их периодичность; приняты меры по повышению эффективности использования инженерных и технических средств. С этой целью проводился анализ влияния качества и количества имеющегося в учреждениях оборудования на состояние правопорядка, по результатам </w:t>
      </w:r>
      <w:r w:rsidRPr="00EA713E">
        <w:rPr>
          <w:rFonts w:ascii="Times New Roman" w:hAnsi="Times New Roman" w:cs="Times New Roman"/>
          <w:sz w:val="28"/>
          <w:szCs w:val="28"/>
        </w:rPr>
        <w:lastRenderedPageBreak/>
        <w:t xml:space="preserve">которого были приняты конкретные меры по стабилизации оперативной обстановки в отдельных территориальных органах. </w:t>
      </w:r>
    </w:p>
    <w:p w:rsidR="00FC595A" w:rsidRDefault="00EA713E" w:rsidP="008453CC">
      <w:pPr>
        <w:spacing w:after="0" w:line="360" w:lineRule="auto"/>
        <w:ind w:firstLine="709"/>
        <w:jc w:val="both"/>
        <w:rPr>
          <w:rFonts w:ascii="Times New Roman" w:hAnsi="Times New Roman" w:cs="Times New Roman"/>
          <w:sz w:val="28"/>
          <w:szCs w:val="28"/>
        </w:rPr>
      </w:pPr>
      <w:r w:rsidRPr="00EA713E">
        <w:rPr>
          <w:rFonts w:ascii="Times New Roman" w:hAnsi="Times New Roman" w:cs="Times New Roman"/>
          <w:sz w:val="28"/>
          <w:szCs w:val="28"/>
        </w:rPr>
        <w:t xml:space="preserve">Было организовано проведение и других мероприятий по пресечению доставки запрещённых предметов. </w:t>
      </w:r>
    </w:p>
    <w:p w:rsidR="00FC595A" w:rsidRDefault="00EA713E" w:rsidP="008453CC">
      <w:pPr>
        <w:spacing w:after="0" w:line="360" w:lineRule="auto"/>
        <w:ind w:firstLine="709"/>
        <w:jc w:val="both"/>
        <w:rPr>
          <w:rFonts w:ascii="Times New Roman" w:hAnsi="Times New Roman" w:cs="Times New Roman"/>
          <w:sz w:val="28"/>
          <w:szCs w:val="28"/>
        </w:rPr>
      </w:pPr>
      <w:r w:rsidRPr="00EA713E">
        <w:rPr>
          <w:rFonts w:ascii="Times New Roman" w:hAnsi="Times New Roman" w:cs="Times New Roman"/>
          <w:sz w:val="28"/>
          <w:szCs w:val="28"/>
        </w:rPr>
        <w:t xml:space="preserve">Вместе с тем, как показывает практика, одними лишь мерами, направленными на пресечение передачи, проблему роста доставляемых в исправительные учреждения средств мобильной связи не решить. Так, их изъятие по сравнению с прошлым годом увеличилось на 25 %, с 49 до 61 тыс. единиц, количество средств связи, изымаемых при доставке, выросло на 22 % (с 34 тыс. до 42 тыс.), а на территории исправительных учреждений – </w:t>
      </w:r>
      <w:proofErr w:type="gramStart"/>
      <w:r w:rsidRPr="00EA713E">
        <w:rPr>
          <w:rFonts w:ascii="Times New Roman" w:hAnsi="Times New Roman" w:cs="Times New Roman"/>
          <w:sz w:val="28"/>
          <w:szCs w:val="28"/>
        </w:rPr>
        <w:t>на</w:t>
      </w:r>
      <w:proofErr w:type="gramEnd"/>
      <w:r w:rsidRPr="00EA713E">
        <w:rPr>
          <w:rFonts w:ascii="Times New Roman" w:hAnsi="Times New Roman" w:cs="Times New Roman"/>
          <w:sz w:val="28"/>
          <w:szCs w:val="28"/>
        </w:rPr>
        <w:t xml:space="preserve"> 30 % (с 14675 до 19147). </w:t>
      </w:r>
    </w:p>
    <w:p w:rsidR="00FC595A" w:rsidRDefault="00EA713E" w:rsidP="008453CC">
      <w:pPr>
        <w:spacing w:after="0" w:line="360" w:lineRule="auto"/>
        <w:ind w:firstLine="709"/>
        <w:jc w:val="both"/>
        <w:rPr>
          <w:rFonts w:ascii="Times New Roman" w:hAnsi="Times New Roman" w:cs="Times New Roman"/>
          <w:sz w:val="28"/>
          <w:szCs w:val="28"/>
        </w:rPr>
      </w:pPr>
      <w:proofErr w:type="gramStart"/>
      <w:r w:rsidRPr="00EA713E">
        <w:rPr>
          <w:rFonts w:ascii="Times New Roman" w:hAnsi="Times New Roman" w:cs="Times New Roman"/>
          <w:sz w:val="28"/>
          <w:szCs w:val="28"/>
        </w:rPr>
        <w:t>Именно поэтому для решения этой проблемы во всех территориальных органах и исправительных учреждениях назначены сотрудники, ответственные за подготовку материалов по административным правонарушениям и их сопровождение до вынесения санкции, организованы совместные совещания с судами по вопросам наказания граждан, создана база данных протоколов об административных правонарушений, обеспечено проведение не менее одного раза в год занятий с лицами, уполномоченными составлять протоколы об административных</w:t>
      </w:r>
      <w:proofErr w:type="gramEnd"/>
      <w:r w:rsidRPr="00EA713E">
        <w:rPr>
          <w:rFonts w:ascii="Times New Roman" w:hAnsi="Times New Roman" w:cs="Times New Roman"/>
          <w:sz w:val="28"/>
          <w:szCs w:val="28"/>
        </w:rPr>
        <w:t xml:space="preserve"> </w:t>
      </w:r>
      <w:proofErr w:type="gramStart"/>
      <w:r w:rsidRPr="00EA713E">
        <w:rPr>
          <w:rFonts w:ascii="Times New Roman" w:hAnsi="Times New Roman" w:cs="Times New Roman"/>
          <w:sz w:val="28"/>
          <w:szCs w:val="28"/>
        </w:rPr>
        <w:t>правонарушениях</w:t>
      </w:r>
      <w:proofErr w:type="gramEnd"/>
      <w:r w:rsidRPr="00EA713E">
        <w:rPr>
          <w:rFonts w:ascii="Times New Roman" w:hAnsi="Times New Roman" w:cs="Times New Roman"/>
          <w:sz w:val="28"/>
          <w:szCs w:val="28"/>
        </w:rPr>
        <w:t xml:space="preserve">, кроме того, наработана практика привлечения к административной ответственности граждан, пытавшихся передать запрещённые предметы в посылках либо письмах, которая ранее в территориальных органах практически не использовалась. Организована работа по выявлению и постановке на учёт осуждённых, организующих доставку в исправительные учреждения запрещённых предметов и их изоляция. </w:t>
      </w:r>
    </w:p>
    <w:p w:rsidR="00FC595A" w:rsidRDefault="00EA713E" w:rsidP="008453CC">
      <w:pPr>
        <w:spacing w:after="0" w:line="360" w:lineRule="auto"/>
        <w:ind w:firstLine="709"/>
        <w:jc w:val="both"/>
        <w:rPr>
          <w:rFonts w:ascii="Times New Roman" w:hAnsi="Times New Roman" w:cs="Times New Roman"/>
          <w:sz w:val="28"/>
          <w:szCs w:val="28"/>
        </w:rPr>
      </w:pPr>
      <w:r w:rsidRPr="00EA713E">
        <w:rPr>
          <w:rFonts w:ascii="Times New Roman" w:hAnsi="Times New Roman" w:cs="Times New Roman"/>
          <w:sz w:val="28"/>
          <w:szCs w:val="28"/>
        </w:rPr>
        <w:t xml:space="preserve">В результате удалось полностью исключить случаи </w:t>
      </w:r>
      <w:proofErr w:type="spellStart"/>
      <w:r w:rsidRPr="00EA713E">
        <w:rPr>
          <w:rFonts w:ascii="Times New Roman" w:hAnsi="Times New Roman" w:cs="Times New Roman"/>
          <w:sz w:val="28"/>
          <w:szCs w:val="28"/>
        </w:rPr>
        <w:t>ненаправления</w:t>
      </w:r>
      <w:proofErr w:type="spellEnd"/>
      <w:r w:rsidRPr="00EA713E">
        <w:rPr>
          <w:rFonts w:ascii="Times New Roman" w:hAnsi="Times New Roman" w:cs="Times New Roman"/>
          <w:sz w:val="28"/>
          <w:szCs w:val="28"/>
        </w:rPr>
        <w:t xml:space="preserve"> в суд материалов по гражданам – нарушителям, а также их привлечения к административной ответственности ниже установленного минимума, которых ранее выявлялось не менее чем по двадцать случаев в квартал, увеличено количество случаев привлечения граждан к максимальной </w:t>
      </w:r>
      <w:r w:rsidRPr="00EA713E">
        <w:rPr>
          <w:rFonts w:ascii="Times New Roman" w:hAnsi="Times New Roman" w:cs="Times New Roman"/>
          <w:sz w:val="28"/>
          <w:szCs w:val="28"/>
        </w:rPr>
        <w:lastRenderedPageBreak/>
        <w:t xml:space="preserve">ответственности с 2 % до 5 % от общего количества. Количество граждан, привлекаемых к ответственности, увеличилось до 80 % от общего количество задержанных. </w:t>
      </w:r>
    </w:p>
    <w:p w:rsidR="00FC595A" w:rsidRDefault="00EA713E" w:rsidP="008453CC">
      <w:pPr>
        <w:spacing w:after="0" w:line="360" w:lineRule="auto"/>
        <w:ind w:firstLine="709"/>
        <w:jc w:val="both"/>
        <w:rPr>
          <w:rFonts w:ascii="Times New Roman" w:hAnsi="Times New Roman" w:cs="Times New Roman"/>
          <w:sz w:val="28"/>
          <w:szCs w:val="28"/>
        </w:rPr>
      </w:pPr>
      <w:r w:rsidRPr="00EA713E">
        <w:rPr>
          <w:rFonts w:ascii="Times New Roman" w:hAnsi="Times New Roman" w:cs="Times New Roman"/>
          <w:sz w:val="28"/>
          <w:szCs w:val="28"/>
        </w:rPr>
        <w:t xml:space="preserve">Однако надо отметить, что данные результаты являются промежуточными, так как общее количество граждан, задержанных за их доставку, пока не снижается: по сравнению с прошлым годом их количество выросло на 18 % и составило почти 9 тыс., в </w:t>
      </w:r>
      <w:proofErr w:type="gramStart"/>
      <w:r w:rsidRPr="00EA713E">
        <w:rPr>
          <w:rFonts w:ascii="Times New Roman" w:hAnsi="Times New Roman" w:cs="Times New Roman"/>
          <w:sz w:val="28"/>
          <w:szCs w:val="28"/>
        </w:rPr>
        <w:t>связи</w:t>
      </w:r>
      <w:proofErr w:type="gramEnd"/>
      <w:r w:rsidRPr="00EA713E">
        <w:rPr>
          <w:rFonts w:ascii="Times New Roman" w:hAnsi="Times New Roman" w:cs="Times New Roman"/>
          <w:sz w:val="28"/>
          <w:szCs w:val="28"/>
        </w:rPr>
        <w:t xml:space="preserve"> с чем наблюдается также общий рост изымаемых телефонов. С учётом того, что ужесточающая санкция за попытку доставки запрещённых предметов была введена лишь в феврале 2013 г., а затем предпринят комплекс мер по её реализации, снижение общего количества доставляемых в учреждения запрещённых предметов гражданами ожидается в 2014 г. </w:t>
      </w:r>
    </w:p>
    <w:p w:rsidR="00EA713E" w:rsidRDefault="00EA713E" w:rsidP="008453CC">
      <w:pPr>
        <w:spacing w:after="0" w:line="360" w:lineRule="auto"/>
        <w:ind w:firstLine="709"/>
        <w:jc w:val="both"/>
        <w:rPr>
          <w:rFonts w:ascii="Times New Roman" w:hAnsi="Times New Roman" w:cs="Times New Roman"/>
          <w:sz w:val="28"/>
          <w:szCs w:val="28"/>
        </w:rPr>
      </w:pPr>
      <w:r w:rsidRPr="00EA713E">
        <w:rPr>
          <w:rFonts w:ascii="Times New Roman" w:hAnsi="Times New Roman" w:cs="Times New Roman"/>
          <w:sz w:val="28"/>
          <w:szCs w:val="28"/>
        </w:rPr>
        <w:t>Крайне важно в работе по обеспечению изоляции осуждённых искоренить случаи передачи запрещённых предметов осуждённым сотрудниками УИС.</w:t>
      </w:r>
    </w:p>
    <w:p w:rsidR="00FC595A" w:rsidRDefault="00EA713E" w:rsidP="008453CC">
      <w:pPr>
        <w:spacing w:after="0" w:line="360" w:lineRule="auto"/>
        <w:ind w:firstLine="709"/>
        <w:jc w:val="both"/>
        <w:rPr>
          <w:rFonts w:ascii="Times New Roman" w:hAnsi="Times New Roman" w:cs="Times New Roman"/>
          <w:sz w:val="28"/>
          <w:szCs w:val="28"/>
        </w:rPr>
      </w:pPr>
      <w:r w:rsidRPr="00EA713E">
        <w:rPr>
          <w:rFonts w:ascii="Times New Roman" w:hAnsi="Times New Roman" w:cs="Times New Roman"/>
          <w:sz w:val="28"/>
          <w:szCs w:val="28"/>
        </w:rPr>
        <w:t xml:space="preserve">Согласно имеющейся информации, в течение 2013 г. имели место 300 случаев задержания персонала уголовно-исполнительной системы (далее – УИС) за попытку доставки в ИУ запрещённых предметов, при этом 23 сотрудника УИС на конец года продолжали проходить службу. В 6 случаях к ним применялись меры взыскания в виде предупреждения о неполном служебном соответствии, в 14 случаях – выговоры, а в 3 случаях вообще ничего не применялось. Такое положение дел не способствовало дисциплине. Все вышеуказанные работники в настоящее время уволены или находятся на стадии увольнения. </w:t>
      </w:r>
    </w:p>
    <w:p w:rsidR="00FC595A" w:rsidRDefault="00EA713E" w:rsidP="000B493A">
      <w:pPr>
        <w:spacing w:after="0" w:line="360" w:lineRule="auto"/>
        <w:ind w:firstLine="709"/>
        <w:jc w:val="both"/>
        <w:rPr>
          <w:rFonts w:ascii="Times New Roman" w:hAnsi="Times New Roman" w:cs="Times New Roman"/>
          <w:sz w:val="28"/>
          <w:szCs w:val="28"/>
        </w:rPr>
      </w:pPr>
      <w:r w:rsidRPr="00EA713E">
        <w:rPr>
          <w:rFonts w:ascii="Times New Roman" w:hAnsi="Times New Roman" w:cs="Times New Roman"/>
          <w:sz w:val="28"/>
          <w:szCs w:val="28"/>
        </w:rPr>
        <w:t>С учётом вышеизложенного можно сделать вывод</w:t>
      </w:r>
      <w:r w:rsidR="000B493A">
        <w:rPr>
          <w:rFonts w:ascii="Times New Roman" w:hAnsi="Times New Roman" w:cs="Times New Roman"/>
          <w:sz w:val="28"/>
          <w:szCs w:val="28"/>
        </w:rPr>
        <w:t>, что одним</w:t>
      </w:r>
      <w:r w:rsidRPr="00EA713E">
        <w:rPr>
          <w:rFonts w:ascii="Times New Roman" w:hAnsi="Times New Roman" w:cs="Times New Roman"/>
          <w:sz w:val="28"/>
          <w:szCs w:val="28"/>
        </w:rPr>
        <w:t xml:space="preserve"> из основных проблем в организации режима на сегодняш</w:t>
      </w:r>
      <w:r w:rsidR="000B493A">
        <w:rPr>
          <w:rFonts w:ascii="Times New Roman" w:hAnsi="Times New Roman" w:cs="Times New Roman"/>
          <w:sz w:val="28"/>
          <w:szCs w:val="28"/>
        </w:rPr>
        <w:t xml:space="preserve">ний день </w:t>
      </w:r>
      <w:proofErr w:type="gramStart"/>
      <w:r w:rsidR="000B493A">
        <w:rPr>
          <w:rFonts w:ascii="Times New Roman" w:hAnsi="Times New Roman" w:cs="Times New Roman"/>
          <w:sz w:val="28"/>
          <w:szCs w:val="28"/>
        </w:rPr>
        <w:t>продолжают</w:t>
      </w:r>
      <w:proofErr w:type="gramEnd"/>
      <w:r w:rsidR="000B493A">
        <w:rPr>
          <w:rFonts w:ascii="Times New Roman" w:hAnsi="Times New Roman" w:cs="Times New Roman"/>
          <w:sz w:val="28"/>
          <w:szCs w:val="28"/>
        </w:rPr>
        <w:t xml:space="preserve"> остается проблема</w:t>
      </w:r>
      <w:r w:rsidRPr="00EA713E">
        <w:rPr>
          <w:rFonts w:ascii="Times New Roman" w:hAnsi="Times New Roman" w:cs="Times New Roman"/>
          <w:sz w:val="28"/>
          <w:szCs w:val="28"/>
        </w:rPr>
        <w:t xml:space="preserve"> перекрытия каналов поступления в учреждения запрещённых предметов. Количество запрещённых предметов неоправданно велико, чем осуждённые пользуются для совершения преступлений. </w:t>
      </w:r>
    </w:p>
    <w:p w:rsidR="00002958" w:rsidRDefault="00EA713E" w:rsidP="008453CC">
      <w:pPr>
        <w:spacing w:after="0" w:line="360" w:lineRule="auto"/>
        <w:ind w:firstLine="709"/>
        <w:jc w:val="both"/>
        <w:rPr>
          <w:rFonts w:ascii="Times New Roman" w:hAnsi="Times New Roman" w:cs="Times New Roman"/>
          <w:sz w:val="28"/>
          <w:szCs w:val="28"/>
        </w:rPr>
      </w:pPr>
      <w:r w:rsidRPr="00EA713E">
        <w:rPr>
          <w:rFonts w:ascii="Times New Roman" w:hAnsi="Times New Roman" w:cs="Times New Roman"/>
          <w:sz w:val="28"/>
          <w:szCs w:val="28"/>
        </w:rPr>
        <w:lastRenderedPageBreak/>
        <w:t>В связи с этим необходимо продолжить работу по переработке нормативно-правовой базы, направленной на повышение эффективности функционирования исправительных учреждений, выработке и внедрению в их деятельность современных прогрессивных способов работы оперативно-режимных служб.</w:t>
      </w:r>
    </w:p>
    <w:p w:rsidR="00002958" w:rsidRDefault="00002958">
      <w:pPr>
        <w:rPr>
          <w:rFonts w:ascii="Times New Roman" w:hAnsi="Times New Roman" w:cs="Times New Roman"/>
          <w:sz w:val="28"/>
          <w:szCs w:val="28"/>
        </w:rPr>
      </w:pPr>
      <w:r>
        <w:rPr>
          <w:rFonts w:ascii="Times New Roman" w:hAnsi="Times New Roman" w:cs="Times New Roman"/>
          <w:sz w:val="28"/>
          <w:szCs w:val="28"/>
        </w:rPr>
        <w:br w:type="page"/>
      </w:r>
    </w:p>
    <w:p w:rsidR="00EA713E" w:rsidRDefault="00002958" w:rsidP="00002958">
      <w:pPr>
        <w:spacing w:after="0" w:line="360" w:lineRule="auto"/>
        <w:ind w:firstLine="709"/>
        <w:jc w:val="center"/>
        <w:rPr>
          <w:rFonts w:ascii="Times New Roman" w:hAnsi="Times New Roman" w:cs="Times New Roman"/>
          <w:b/>
          <w:sz w:val="32"/>
          <w:szCs w:val="28"/>
        </w:rPr>
      </w:pPr>
      <w:r>
        <w:rPr>
          <w:rFonts w:ascii="Times New Roman" w:hAnsi="Times New Roman" w:cs="Times New Roman"/>
          <w:b/>
          <w:sz w:val="32"/>
          <w:szCs w:val="28"/>
        </w:rPr>
        <w:lastRenderedPageBreak/>
        <w:t>Заключение</w:t>
      </w:r>
    </w:p>
    <w:p w:rsidR="00002958" w:rsidRPr="00002958" w:rsidRDefault="00002958" w:rsidP="00002958">
      <w:pPr>
        <w:spacing w:after="0" w:line="360" w:lineRule="auto"/>
        <w:ind w:firstLine="709"/>
        <w:jc w:val="both"/>
        <w:rPr>
          <w:rFonts w:ascii="Times New Roman" w:hAnsi="Times New Roman" w:cs="Times New Roman"/>
          <w:sz w:val="32"/>
          <w:szCs w:val="28"/>
        </w:rPr>
      </w:pPr>
    </w:p>
    <w:p w:rsidR="00DF15C2" w:rsidRDefault="00002958" w:rsidP="00DF15C2">
      <w:pPr>
        <w:spacing w:after="0" w:line="360" w:lineRule="auto"/>
        <w:ind w:firstLine="709"/>
        <w:jc w:val="both"/>
        <w:rPr>
          <w:rFonts w:ascii="Times New Roman" w:hAnsi="Times New Roman" w:cs="Times New Roman"/>
          <w:sz w:val="28"/>
          <w:szCs w:val="28"/>
        </w:rPr>
      </w:pPr>
      <w:r w:rsidRPr="00002958">
        <w:rPr>
          <w:rFonts w:ascii="Times New Roman" w:hAnsi="Times New Roman" w:cs="Times New Roman"/>
          <w:sz w:val="28"/>
          <w:szCs w:val="28"/>
        </w:rPr>
        <w:t>Итак, в ходе нашего исследования мы изучили вопрос</w:t>
      </w:r>
      <w:r>
        <w:rPr>
          <w:rFonts w:ascii="Times New Roman" w:hAnsi="Times New Roman" w:cs="Times New Roman"/>
          <w:sz w:val="28"/>
          <w:szCs w:val="28"/>
        </w:rPr>
        <w:t xml:space="preserve"> организации и обеспечения режима в исправительном учреждении и в рамках теоретической основы исследования мы пришли к выводу о том, что институт «пенитенциарного режима» начал свое формирование еще в период Царской России</w:t>
      </w:r>
      <w:r w:rsidR="00717CD0">
        <w:rPr>
          <w:rFonts w:ascii="Times New Roman" w:hAnsi="Times New Roman" w:cs="Times New Roman"/>
          <w:sz w:val="28"/>
          <w:szCs w:val="28"/>
        </w:rPr>
        <w:t xml:space="preserve">. </w:t>
      </w:r>
      <w:r w:rsidR="00717CD0" w:rsidRPr="00717CD0">
        <w:rPr>
          <w:rFonts w:ascii="Times New Roman" w:hAnsi="Times New Roman" w:cs="Times New Roman"/>
          <w:sz w:val="28"/>
          <w:szCs w:val="28"/>
        </w:rPr>
        <w:t>В настоящее время реализуется политика, направленная на неукоснительное соблюдение прав и свобод лиц, находящихся в учреждениях УИС, что непосредственно отражается на режиме содержания осужденных, а также на порядке осуществления должностных обязанностей сотрудниками УИС.</w:t>
      </w:r>
    </w:p>
    <w:p w:rsidR="00717CD0" w:rsidRPr="00717CD0" w:rsidRDefault="00717CD0" w:rsidP="00717CD0">
      <w:pPr>
        <w:spacing w:after="0" w:line="360" w:lineRule="auto"/>
        <w:ind w:firstLine="709"/>
        <w:jc w:val="both"/>
        <w:rPr>
          <w:rFonts w:ascii="Times New Roman" w:hAnsi="Times New Roman" w:cs="Times New Roman"/>
          <w:sz w:val="28"/>
          <w:szCs w:val="28"/>
        </w:rPr>
      </w:pPr>
      <w:r w:rsidRPr="00717CD0">
        <w:rPr>
          <w:rFonts w:ascii="Times New Roman" w:hAnsi="Times New Roman" w:cs="Times New Roman"/>
          <w:sz w:val="28"/>
          <w:szCs w:val="28"/>
        </w:rPr>
        <w:t xml:space="preserve">Нормативную базу института обеспечения </w:t>
      </w:r>
      <w:r>
        <w:rPr>
          <w:rFonts w:ascii="Times New Roman" w:hAnsi="Times New Roman" w:cs="Times New Roman"/>
          <w:sz w:val="28"/>
          <w:szCs w:val="28"/>
        </w:rPr>
        <w:t>режима в исправительном учреждении</w:t>
      </w:r>
      <w:r w:rsidRPr="00717CD0">
        <w:rPr>
          <w:rFonts w:ascii="Times New Roman" w:hAnsi="Times New Roman" w:cs="Times New Roman"/>
          <w:sz w:val="28"/>
          <w:szCs w:val="28"/>
        </w:rPr>
        <w:t xml:space="preserve"> составляют: </w:t>
      </w:r>
      <w:proofErr w:type="gramStart"/>
      <w:r w:rsidRPr="00717CD0">
        <w:rPr>
          <w:rFonts w:ascii="Times New Roman" w:hAnsi="Times New Roman" w:cs="Times New Roman"/>
          <w:sz w:val="28"/>
          <w:szCs w:val="28"/>
        </w:rPr>
        <w:t>Международный пакт о гражданских и политических правах</w:t>
      </w:r>
      <w:r>
        <w:rPr>
          <w:rFonts w:ascii="Times New Roman" w:hAnsi="Times New Roman" w:cs="Times New Roman"/>
          <w:sz w:val="28"/>
          <w:szCs w:val="28"/>
        </w:rPr>
        <w:t xml:space="preserve">, </w:t>
      </w:r>
      <w:r w:rsidRPr="00717CD0">
        <w:rPr>
          <w:rFonts w:ascii="Times New Roman" w:hAnsi="Times New Roman" w:cs="Times New Roman"/>
          <w:sz w:val="28"/>
          <w:szCs w:val="28"/>
        </w:rPr>
        <w:t>Минимальные стандартные правила в отношении обращения с заключенными</w:t>
      </w:r>
      <w:r>
        <w:rPr>
          <w:rFonts w:ascii="Times New Roman" w:hAnsi="Times New Roman" w:cs="Times New Roman"/>
          <w:sz w:val="28"/>
          <w:szCs w:val="28"/>
        </w:rPr>
        <w:t>,</w:t>
      </w:r>
      <w:r w:rsidRPr="00717CD0">
        <w:rPr>
          <w:rFonts w:ascii="Times New Roman" w:hAnsi="Times New Roman" w:cs="Times New Roman"/>
          <w:sz w:val="28"/>
          <w:szCs w:val="28"/>
        </w:rPr>
        <w:t xml:space="preserve"> Конституция РФ</w:t>
      </w:r>
      <w:r>
        <w:rPr>
          <w:rFonts w:ascii="Times New Roman" w:hAnsi="Times New Roman" w:cs="Times New Roman"/>
          <w:sz w:val="28"/>
          <w:szCs w:val="28"/>
        </w:rPr>
        <w:t>, УИК РФ, У</w:t>
      </w:r>
      <w:r w:rsidRPr="00717CD0">
        <w:rPr>
          <w:rFonts w:ascii="Times New Roman" w:hAnsi="Times New Roman" w:cs="Times New Roman"/>
          <w:sz w:val="28"/>
          <w:szCs w:val="28"/>
        </w:rPr>
        <w:t>К РФ,</w:t>
      </w:r>
      <w:r>
        <w:rPr>
          <w:rFonts w:ascii="Times New Roman" w:hAnsi="Times New Roman" w:cs="Times New Roman"/>
          <w:sz w:val="28"/>
          <w:szCs w:val="28"/>
        </w:rPr>
        <w:t xml:space="preserve"> КоАП РФ,</w:t>
      </w:r>
      <w:r w:rsidRPr="00717CD0">
        <w:rPr>
          <w:rFonts w:ascii="Times New Roman" w:hAnsi="Times New Roman" w:cs="Times New Roman"/>
          <w:sz w:val="28"/>
          <w:szCs w:val="28"/>
        </w:rPr>
        <w:t xml:space="preserve"> Федеральный закон</w:t>
      </w:r>
      <w:r>
        <w:rPr>
          <w:rFonts w:ascii="Times New Roman" w:hAnsi="Times New Roman" w:cs="Times New Roman"/>
          <w:sz w:val="28"/>
          <w:szCs w:val="28"/>
        </w:rPr>
        <w:t xml:space="preserve"> </w:t>
      </w:r>
      <w:r w:rsidRPr="00717CD0">
        <w:rPr>
          <w:rFonts w:ascii="Times New Roman" w:hAnsi="Times New Roman" w:cs="Times New Roman"/>
          <w:sz w:val="28"/>
          <w:szCs w:val="28"/>
        </w:rPr>
        <w:t>«О содержании под стражей подозреваемых и обвиняемых в совершении преступлений»</w:t>
      </w:r>
      <w:r>
        <w:rPr>
          <w:rFonts w:ascii="Times New Roman" w:hAnsi="Times New Roman" w:cs="Times New Roman"/>
          <w:sz w:val="28"/>
          <w:szCs w:val="28"/>
        </w:rPr>
        <w:t xml:space="preserve">, </w:t>
      </w:r>
      <w:r w:rsidRPr="00717CD0">
        <w:rPr>
          <w:rFonts w:ascii="Times New Roman" w:hAnsi="Times New Roman" w:cs="Times New Roman"/>
          <w:sz w:val="28"/>
          <w:szCs w:val="28"/>
        </w:rPr>
        <w:t>Закона РФ</w:t>
      </w:r>
      <w:r>
        <w:rPr>
          <w:rFonts w:ascii="Times New Roman" w:hAnsi="Times New Roman" w:cs="Times New Roman"/>
          <w:sz w:val="28"/>
          <w:szCs w:val="28"/>
        </w:rPr>
        <w:t xml:space="preserve"> </w:t>
      </w:r>
      <w:r w:rsidRPr="00717CD0">
        <w:rPr>
          <w:rFonts w:ascii="Times New Roman" w:hAnsi="Times New Roman" w:cs="Times New Roman"/>
          <w:sz w:val="28"/>
          <w:szCs w:val="28"/>
        </w:rPr>
        <w:t>«Об учреждениях и органах, исполняющих уголовные наказания в виде лишения свободы»</w:t>
      </w:r>
      <w:r>
        <w:rPr>
          <w:rFonts w:ascii="Times New Roman" w:hAnsi="Times New Roman" w:cs="Times New Roman"/>
          <w:sz w:val="28"/>
          <w:szCs w:val="28"/>
        </w:rPr>
        <w:t xml:space="preserve">, </w:t>
      </w:r>
      <w:r w:rsidRPr="00717CD0">
        <w:rPr>
          <w:rFonts w:ascii="Times New Roman" w:hAnsi="Times New Roman" w:cs="Times New Roman"/>
          <w:sz w:val="28"/>
          <w:szCs w:val="28"/>
        </w:rPr>
        <w:t>Указ Президента РФ</w:t>
      </w:r>
      <w:r>
        <w:rPr>
          <w:rFonts w:ascii="Times New Roman" w:hAnsi="Times New Roman" w:cs="Times New Roman"/>
          <w:sz w:val="28"/>
          <w:szCs w:val="28"/>
        </w:rPr>
        <w:t xml:space="preserve"> </w:t>
      </w:r>
      <w:r w:rsidRPr="00717CD0">
        <w:rPr>
          <w:rFonts w:ascii="Times New Roman" w:hAnsi="Times New Roman" w:cs="Times New Roman"/>
          <w:sz w:val="28"/>
          <w:szCs w:val="28"/>
        </w:rPr>
        <w:t>«Вопросы Федеральной службы исполнения наказаний»</w:t>
      </w:r>
      <w:r>
        <w:rPr>
          <w:rFonts w:ascii="Times New Roman" w:hAnsi="Times New Roman" w:cs="Times New Roman"/>
          <w:sz w:val="28"/>
          <w:szCs w:val="28"/>
        </w:rPr>
        <w:t xml:space="preserve">, </w:t>
      </w:r>
      <w:r w:rsidRPr="00717CD0">
        <w:rPr>
          <w:rFonts w:ascii="Times New Roman" w:hAnsi="Times New Roman" w:cs="Times New Roman"/>
          <w:sz w:val="28"/>
          <w:szCs w:val="28"/>
        </w:rPr>
        <w:t>Приказ Минюста России</w:t>
      </w:r>
      <w:r>
        <w:rPr>
          <w:rFonts w:ascii="Times New Roman" w:hAnsi="Times New Roman" w:cs="Times New Roman"/>
          <w:sz w:val="28"/>
          <w:szCs w:val="28"/>
        </w:rPr>
        <w:t xml:space="preserve"> </w:t>
      </w:r>
      <w:r w:rsidRPr="00717CD0">
        <w:rPr>
          <w:rFonts w:ascii="Times New Roman" w:hAnsi="Times New Roman" w:cs="Times New Roman"/>
          <w:sz w:val="28"/>
          <w:szCs w:val="28"/>
        </w:rPr>
        <w:t>«Об</w:t>
      </w:r>
      <w:proofErr w:type="gramEnd"/>
      <w:r w:rsidRPr="00717CD0">
        <w:rPr>
          <w:rFonts w:ascii="Times New Roman" w:hAnsi="Times New Roman" w:cs="Times New Roman"/>
          <w:sz w:val="28"/>
          <w:szCs w:val="28"/>
        </w:rPr>
        <w:t xml:space="preserve"> </w:t>
      </w:r>
      <w:proofErr w:type="gramStart"/>
      <w:r w:rsidRPr="00717CD0">
        <w:rPr>
          <w:rFonts w:ascii="Times New Roman" w:hAnsi="Times New Roman" w:cs="Times New Roman"/>
          <w:sz w:val="28"/>
          <w:szCs w:val="28"/>
        </w:rPr>
        <w:t>утверждении</w:t>
      </w:r>
      <w:proofErr w:type="gramEnd"/>
      <w:r w:rsidRPr="00717CD0">
        <w:rPr>
          <w:rFonts w:ascii="Times New Roman" w:hAnsi="Times New Roman" w:cs="Times New Roman"/>
          <w:sz w:val="28"/>
          <w:szCs w:val="28"/>
        </w:rPr>
        <w:t xml:space="preserve"> Положения о режимных требованиях на территории, прилегающей к учреждению, подведомственному территориальному органу УИС».</w:t>
      </w:r>
    </w:p>
    <w:p w:rsidR="00717CD0" w:rsidRDefault="00717CD0" w:rsidP="00717CD0">
      <w:pPr>
        <w:spacing w:after="0" w:line="360" w:lineRule="auto"/>
        <w:ind w:firstLine="709"/>
        <w:jc w:val="both"/>
        <w:rPr>
          <w:rFonts w:ascii="Times New Roman" w:hAnsi="Times New Roman" w:cs="Times New Roman"/>
          <w:sz w:val="28"/>
          <w:szCs w:val="28"/>
        </w:rPr>
      </w:pPr>
      <w:r w:rsidRPr="00717CD0">
        <w:rPr>
          <w:rFonts w:ascii="Times New Roman" w:hAnsi="Times New Roman" w:cs="Times New Roman"/>
          <w:sz w:val="28"/>
          <w:szCs w:val="28"/>
        </w:rPr>
        <w:t xml:space="preserve">Кроме того, органы, </w:t>
      </w:r>
      <w:r>
        <w:rPr>
          <w:rFonts w:ascii="Times New Roman" w:hAnsi="Times New Roman" w:cs="Times New Roman"/>
          <w:sz w:val="28"/>
          <w:szCs w:val="28"/>
        </w:rPr>
        <w:t>осуществляющие меры по обеспечению режима</w:t>
      </w:r>
      <w:r w:rsidRPr="00717CD0">
        <w:rPr>
          <w:rFonts w:ascii="Times New Roman" w:hAnsi="Times New Roman" w:cs="Times New Roman"/>
          <w:sz w:val="28"/>
          <w:szCs w:val="28"/>
        </w:rPr>
        <w:t>, могут издавать в пределах своих полномочий нормативные правовые акты, регламентирующие организацию и тактик</w:t>
      </w:r>
      <w:r>
        <w:rPr>
          <w:rFonts w:ascii="Times New Roman" w:hAnsi="Times New Roman" w:cs="Times New Roman"/>
          <w:sz w:val="28"/>
          <w:szCs w:val="28"/>
        </w:rPr>
        <w:t>у осуществления мер по обеспечению режима</w:t>
      </w:r>
      <w:r w:rsidRPr="00717CD0">
        <w:rPr>
          <w:rFonts w:ascii="Times New Roman" w:hAnsi="Times New Roman" w:cs="Times New Roman"/>
          <w:sz w:val="28"/>
          <w:szCs w:val="28"/>
        </w:rPr>
        <w:t>.</w:t>
      </w:r>
    </w:p>
    <w:p w:rsidR="009450C5" w:rsidRPr="009450C5" w:rsidRDefault="009450C5" w:rsidP="009450C5">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Также стоит отметить, что</w:t>
      </w:r>
      <w:r w:rsidRPr="009450C5">
        <w:rPr>
          <w:rFonts w:ascii="Times New Roman" w:hAnsi="Times New Roman" w:cs="Times New Roman"/>
          <w:bCs/>
          <w:sz w:val="28"/>
          <w:szCs w:val="28"/>
        </w:rPr>
        <w:t xml:space="preserve"> в отечественной пенитенциарной системе имеются различные исправительные учреждения, которые позволяют судам использовать дифференцированный подход при назначении наказания </w:t>
      </w:r>
      <w:r w:rsidRPr="009450C5">
        <w:rPr>
          <w:rFonts w:ascii="Times New Roman" w:hAnsi="Times New Roman" w:cs="Times New Roman"/>
          <w:bCs/>
          <w:sz w:val="28"/>
          <w:szCs w:val="28"/>
        </w:rPr>
        <w:lastRenderedPageBreak/>
        <w:t>разным группам осужденных лиц. Тип режима исправительного учреждения, в котором будет содержаться преступное лицо, устанавливается с учетом социально-демографических, психологических и криминологических характеристик конкретного человека. При этом основное место занимают исправительные колонии общего и строго режимов. Осужденные лица могут находиться в пограничных условиях в связи с возможностью перевода в колонию другого режима, что позволяет наиболее эффективно решать вопросы обеспечения безопасности в исправительных учреждениях уголовно-исполнительной системы, а также влиять на личность осужденного с целью его перевоспитания.</w:t>
      </w:r>
    </w:p>
    <w:p w:rsidR="000B493A" w:rsidRPr="000B493A" w:rsidRDefault="000B493A" w:rsidP="000B49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в ходе исследования была затронута насущная проблема </w:t>
      </w:r>
      <w:r w:rsidRPr="000B493A">
        <w:rPr>
          <w:rFonts w:ascii="Times New Roman" w:hAnsi="Times New Roman" w:cs="Times New Roman"/>
          <w:sz w:val="28"/>
          <w:szCs w:val="28"/>
        </w:rPr>
        <w:t xml:space="preserve">перекрытия каналов поступления в учреждения запрещённых предметов. Количество запрещённых предметов неоправданно велико, чем осуждённые пользуются для совершения преступлений. </w:t>
      </w:r>
    </w:p>
    <w:p w:rsidR="000B493A" w:rsidRPr="000B493A" w:rsidRDefault="000B493A" w:rsidP="000B493A">
      <w:pPr>
        <w:spacing w:after="0" w:line="360" w:lineRule="auto"/>
        <w:ind w:firstLine="709"/>
        <w:jc w:val="both"/>
        <w:rPr>
          <w:rFonts w:ascii="Times New Roman" w:hAnsi="Times New Roman" w:cs="Times New Roman"/>
          <w:sz w:val="28"/>
          <w:szCs w:val="28"/>
        </w:rPr>
      </w:pPr>
      <w:r w:rsidRPr="000B493A">
        <w:rPr>
          <w:rFonts w:ascii="Times New Roman" w:hAnsi="Times New Roman" w:cs="Times New Roman"/>
          <w:sz w:val="28"/>
          <w:szCs w:val="28"/>
        </w:rPr>
        <w:t>В связи с этим необходимо продолжить работу по переработке нормативно-правовой базы, направленной на повышение эффективности функционирования исправительных учреждений, выработке и внедрению в их деятельность современных прогрессивных способов работы оперативно-режимных служб.</w:t>
      </w:r>
    </w:p>
    <w:p w:rsidR="009450C5" w:rsidRPr="00717CD0" w:rsidRDefault="009450C5" w:rsidP="00717CD0">
      <w:pPr>
        <w:spacing w:after="0" w:line="360" w:lineRule="auto"/>
        <w:ind w:firstLine="709"/>
        <w:jc w:val="both"/>
        <w:rPr>
          <w:rFonts w:ascii="Times New Roman" w:hAnsi="Times New Roman" w:cs="Times New Roman"/>
          <w:sz w:val="28"/>
          <w:szCs w:val="28"/>
        </w:rPr>
      </w:pPr>
    </w:p>
    <w:p w:rsidR="00717CD0" w:rsidRPr="00DF15C2" w:rsidRDefault="00717CD0" w:rsidP="00DF15C2">
      <w:pPr>
        <w:spacing w:after="0" w:line="360" w:lineRule="auto"/>
        <w:ind w:firstLine="709"/>
        <w:jc w:val="both"/>
        <w:rPr>
          <w:rFonts w:ascii="Times New Roman" w:hAnsi="Times New Roman" w:cs="Times New Roman"/>
          <w:sz w:val="28"/>
          <w:szCs w:val="28"/>
        </w:rPr>
      </w:pPr>
    </w:p>
    <w:p w:rsidR="005626B4" w:rsidRDefault="005626B4" w:rsidP="00110E40">
      <w:pPr>
        <w:spacing w:after="0" w:line="360" w:lineRule="auto"/>
        <w:ind w:firstLine="709"/>
        <w:jc w:val="both"/>
        <w:rPr>
          <w:rFonts w:ascii="Times New Roman" w:hAnsi="Times New Roman" w:cs="Times New Roman"/>
          <w:b/>
          <w:sz w:val="36"/>
          <w:szCs w:val="36"/>
        </w:rPr>
      </w:pPr>
    </w:p>
    <w:p w:rsidR="00110E40" w:rsidRDefault="00110E40">
      <w:pPr>
        <w:rPr>
          <w:rFonts w:ascii="Times New Roman" w:hAnsi="Times New Roman" w:cs="Times New Roman"/>
          <w:b/>
          <w:sz w:val="36"/>
          <w:szCs w:val="36"/>
        </w:rPr>
      </w:pPr>
      <w:r>
        <w:rPr>
          <w:rFonts w:ascii="Times New Roman" w:hAnsi="Times New Roman" w:cs="Times New Roman"/>
          <w:b/>
          <w:sz w:val="36"/>
          <w:szCs w:val="36"/>
        </w:rPr>
        <w:br w:type="page"/>
      </w:r>
    </w:p>
    <w:p w:rsidR="00CD05FD" w:rsidRDefault="0099669A" w:rsidP="00607AF8">
      <w:pPr>
        <w:spacing w:after="0" w:line="360" w:lineRule="auto"/>
        <w:ind w:firstLine="709"/>
        <w:jc w:val="center"/>
        <w:rPr>
          <w:rFonts w:ascii="Times New Roman" w:hAnsi="Times New Roman" w:cs="Times New Roman"/>
          <w:b/>
          <w:sz w:val="36"/>
          <w:szCs w:val="36"/>
        </w:rPr>
      </w:pPr>
      <w:r w:rsidRPr="0099669A">
        <w:rPr>
          <w:rFonts w:ascii="Times New Roman" w:hAnsi="Times New Roman" w:cs="Times New Roman"/>
          <w:b/>
          <w:sz w:val="36"/>
          <w:szCs w:val="36"/>
        </w:rPr>
        <w:lastRenderedPageBreak/>
        <w:t>Список использованных источников</w:t>
      </w:r>
    </w:p>
    <w:p w:rsidR="0099669A" w:rsidRDefault="0099669A" w:rsidP="00731FC2">
      <w:pPr>
        <w:spacing w:after="0" w:line="360" w:lineRule="auto"/>
        <w:ind w:firstLine="709"/>
        <w:jc w:val="both"/>
        <w:rPr>
          <w:rFonts w:ascii="Times New Roman" w:hAnsi="Times New Roman" w:cs="Times New Roman"/>
          <w:b/>
          <w:sz w:val="28"/>
          <w:szCs w:val="28"/>
        </w:rPr>
      </w:pPr>
      <w:r w:rsidRPr="007771AE">
        <w:rPr>
          <w:rFonts w:ascii="Times New Roman" w:hAnsi="Times New Roman" w:cs="Times New Roman"/>
          <w:b/>
          <w:sz w:val="28"/>
          <w:szCs w:val="28"/>
        </w:rPr>
        <w:t>Нормативно-правовые акты:</w:t>
      </w:r>
    </w:p>
    <w:p w:rsidR="00F6263F" w:rsidRDefault="00F6263F" w:rsidP="00CF0A6B">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F6263F">
        <w:rPr>
          <w:rFonts w:ascii="Times New Roman" w:hAnsi="Times New Roman" w:cs="Times New Roman"/>
          <w:sz w:val="28"/>
          <w:szCs w:val="28"/>
        </w:rPr>
        <w:t xml:space="preserve">Международный пакт о гражданских и политических правах (Нью-Йорк, 16 декабря 1966 г.) // Ведомости Верховного Совета СССР. </w:t>
      </w:r>
      <w:r>
        <w:rPr>
          <w:rFonts w:ascii="Times New Roman" w:hAnsi="Times New Roman" w:cs="Times New Roman"/>
          <w:sz w:val="28"/>
          <w:szCs w:val="28"/>
        </w:rPr>
        <w:t>- 1976</w:t>
      </w:r>
      <w:r w:rsidRPr="00F6263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6263F">
        <w:rPr>
          <w:rFonts w:ascii="Times New Roman" w:hAnsi="Times New Roman" w:cs="Times New Roman"/>
          <w:sz w:val="28"/>
          <w:szCs w:val="28"/>
        </w:rPr>
        <w:t xml:space="preserve">№ 17. </w:t>
      </w:r>
      <w:r>
        <w:rPr>
          <w:rFonts w:ascii="Times New Roman" w:hAnsi="Times New Roman" w:cs="Times New Roman"/>
          <w:sz w:val="28"/>
          <w:szCs w:val="28"/>
        </w:rPr>
        <w:t xml:space="preserve">- </w:t>
      </w:r>
      <w:r w:rsidRPr="00F6263F">
        <w:rPr>
          <w:rFonts w:ascii="Times New Roman" w:hAnsi="Times New Roman" w:cs="Times New Roman"/>
          <w:sz w:val="28"/>
          <w:szCs w:val="28"/>
        </w:rPr>
        <w:t>Ст. 291.</w:t>
      </w:r>
    </w:p>
    <w:p w:rsidR="00AB006D" w:rsidRDefault="00AB006D" w:rsidP="00CF0A6B">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AB006D">
        <w:rPr>
          <w:rFonts w:ascii="Times New Roman" w:hAnsi="Times New Roman" w:cs="Times New Roman"/>
          <w:sz w:val="28"/>
          <w:szCs w:val="28"/>
        </w:rPr>
        <w:t xml:space="preserve">Минимальные стандартные правила в отношении обращения с заключенными (Правила Нельсона </w:t>
      </w:r>
      <w:proofErr w:type="spellStart"/>
      <w:r w:rsidRPr="00AB006D">
        <w:rPr>
          <w:rFonts w:ascii="Times New Roman" w:hAnsi="Times New Roman" w:cs="Times New Roman"/>
          <w:sz w:val="28"/>
          <w:szCs w:val="28"/>
        </w:rPr>
        <w:t>Манделы</w:t>
      </w:r>
      <w:proofErr w:type="spellEnd"/>
      <w:r w:rsidRPr="00AB006D">
        <w:rPr>
          <w:rFonts w:ascii="Times New Roman" w:hAnsi="Times New Roman" w:cs="Times New Roman"/>
          <w:sz w:val="28"/>
          <w:szCs w:val="28"/>
        </w:rPr>
        <w:t xml:space="preserve">) (пересмотренный текст) (приняты Резолюцией Генеральной </w:t>
      </w:r>
      <w:proofErr w:type="spellStart"/>
      <w:r w:rsidRPr="00AB006D">
        <w:rPr>
          <w:rFonts w:ascii="Times New Roman" w:hAnsi="Times New Roman" w:cs="Times New Roman"/>
          <w:sz w:val="28"/>
          <w:szCs w:val="28"/>
        </w:rPr>
        <w:t>Ассамблии</w:t>
      </w:r>
      <w:proofErr w:type="spellEnd"/>
      <w:r w:rsidRPr="00AB006D">
        <w:rPr>
          <w:rFonts w:ascii="Times New Roman" w:hAnsi="Times New Roman" w:cs="Times New Roman"/>
          <w:sz w:val="28"/>
          <w:szCs w:val="28"/>
        </w:rPr>
        <w:t xml:space="preserve"> ООН 17 декабря 2015 г.) // Советская юстиция. 1992. № 2. С. 19.</w:t>
      </w:r>
    </w:p>
    <w:p w:rsidR="00CF0A6B" w:rsidRDefault="00CF0A6B" w:rsidP="0023478E">
      <w:pPr>
        <w:pStyle w:val="a3"/>
        <w:numPr>
          <w:ilvl w:val="0"/>
          <w:numId w:val="2"/>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Конституция Российской Федерации </w:t>
      </w:r>
      <w:r w:rsidRPr="001B4D2D">
        <w:rPr>
          <w:rFonts w:ascii="Times New Roman" w:hAnsi="Times New Roman" w:cs="Times New Roman"/>
          <w:sz w:val="28"/>
          <w:szCs w:val="28"/>
        </w:rPr>
        <w:t>(принята на всенародном голосовании 12 декабря 1993 г.)</w:t>
      </w:r>
      <w:r>
        <w:rPr>
          <w:rFonts w:ascii="Times New Roman" w:hAnsi="Times New Roman" w:cs="Times New Roman"/>
          <w:sz w:val="28"/>
          <w:szCs w:val="28"/>
        </w:rPr>
        <w:t xml:space="preserve"> (с поправками от 01.07.2020) // Российская газета. – 2020. – 4 июля. - № 8198.</w:t>
      </w:r>
    </w:p>
    <w:p w:rsidR="0023478E" w:rsidRPr="0023478E" w:rsidRDefault="0023478E" w:rsidP="0023478E">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23478E">
        <w:rPr>
          <w:rFonts w:ascii="Times New Roman" w:hAnsi="Times New Roman" w:cs="Times New Roman"/>
          <w:sz w:val="28"/>
          <w:szCs w:val="28"/>
        </w:rPr>
        <w:t>Гражданский кодекс от 26.01.1996 № 14-ФЗ (ред. от 27.12.2019 № 489-ФЗ) // Собр</w:t>
      </w:r>
      <w:r>
        <w:rPr>
          <w:rFonts w:ascii="Times New Roman" w:hAnsi="Times New Roman" w:cs="Times New Roman"/>
          <w:sz w:val="28"/>
          <w:szCs w:val="28"/>
        </w:rPr>
        <w:t>ание законодательства РФ. – 1996. – 29 января. - № 5</w:t>
      </w:r>
      <w:r w:rsidRPr="0023478E">
        <w:rPr>
          <w:rFonts w:ascii="Times New Roman" w:hAnsi="Times New Roman" w:cs="Times New Roman"/>
          <w:sz w:val="28"/>
          <w:szCs w:val="28"/>
        </w:rPr>
        <w:t xml:space="preserve">. – Ст. </w:t>
      </w:r>
      <w:r>
        <w:rPr>
          <w:rFonts w:ascii="Times New Roman" w:hAnsi="Times New Roman" w:cs="Times New Roman"/>
          <w:sz w:val="28"/>
          <w:szCs w:val="28"/>
        </w:rPr>
        <w:t>4</w:t>
      </w:r>
      <w:r w:rsidRPr="0023478E">
        <w:rPr>
          <w:rFonts w:ascii="Times New Roman" w:hAnsi="Times New Roman" w:cs="Times New Roman"/>
          <w:sz w:val="28"/>
          <w:szCs w:val="28"/>
        </w:rPr>
        <w:t>1</w:t>
      </w:r>
      <w:r>
        <w:rPr>
          <w:rFonts w:ascii="Times New Roman" w:hAnsi="Times New Roman" w:cs="Times New Roman"/>
          <w:sz w:val="28"/>
          <w:szCs w:val="28"/>
        </w:rPr>
        <w:t>0</w:t>
      </w:r>
      <w:r w:rsidRPr="0023478E">
        <w:rPr>
          <w:rFonts w:ascii="Times New Roman" w:hAnsi="Times New Roman" w:cs="Times New Roman"/>
          <w:sz w:val="28"/>
          <w:szCs w:val="28"/>
        </w:rPr>
        <w:t>.; Собрание з</w:t>
      </w:r>
      <w:r>
        <w:rPr>
          <w:rFonts w:ascii="Times New Roman" w:hAnsi="Times New Roman" w:cs="Times New Roman"/>
          <w:sz w:val="28"/>
          <w:szCs w:val="28"/>
        </w:rPr>
        <w:t>аконодательства РФ. – 2019. – 30</w:t>
      </w:r>
      <w:r w:rsidRPr="0023478E">
        <w:rPr>
          <w:rFonts w:ascii="Times New Roman" w:hAnsi="Times New Roman" w:cs="Times New Roman"/>
          <w:sz w:val="28"/>
          <w:szCs w:val="28"/>
        </w:rPr>
        <w:t xml:space="preserve"> декабря</w:t>
      </w:r>
      <w:r>
        <w:rPr>
          <w:rFonts w:ascii="Times New Roman" w:hAnsi="Times New Roman" w:cs="Times New Roman"/>
          <w:sz w:val="28"/>
          <w:szCs w:val="28"/>
        </w:rPr>
        <w:t>. - № 52. – Ст. 7807</w:t>
      </w:r>
      <w:r w:rsidRPr="0023478E">
        <w:rPr>
          <w:rFonts w:ascii="Times New Roman" w:hAnsi="Times New Roman" w:cs="Times New Roman"/>
          <w:sz w:val="28"/>
          <w:szCs w:val="28"/>
        </w:rPr>
        <w:t>.</w:t>
      </w:r>
    </w:p>
    <w:p w:rsidR="00B87785" w:rsidRPr="00B87785" w:rsidRDefault="00B87785" w:rsidP="0023478E">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B87785">
        <w:rPr>
          <w:rFonts w:ascii="Times New Roman" w:hAnsi="Times New Roman" w:cs="Times New Roman"/>
          <w:sz w:val="28"/>
          <w:szCs w:val="28"/>
        </w:rPr>
        <w:t>Кодекс об административных правонарушениях</w:t>
      </w:r>
      <w:r>
        <w:rPr>
          <w:rFonts w:ascii="Times New Roman" w:hAnsi="Times New Roman" w:cs="Times New Roman"/>
          <w:sz w:val="28"/>
          <w:szCs w:val="28"/>
        </w:rPr>
        <w:t xml:space="preserve"> от 30.12.2001 № 195</w:t>
      </w:r>
      <w:r w:rsidRPr="00B87785">
        <w:rPr>
          <w:rFonts w:ascii="Times New Roman" w:hAnsi="Times New Roman" w:cs="Times New Roman"/>
          <w:sz w:val="28"/>
          <w:szCs w:val="28"/>
        </w:rPr>
        <w:t>-ФЗ (ред. от 15.10.2020 № 341-ФЗ) // Собр</w:t>
      </w:r>
      <w:r>
        <w:rPr>
          <w:rFonts w:ascii="Times New Roman" w:hAnsi="Times New Roman" w:cs="Times New Roman"/>
          <w:sz w:val="28"/>
          <w:szCs w:val="28"/>
        </w:rPr>
        <w:t>ание законодательства РФ. – 2002. – 7 января. - № 1. – Ст. 1</w:t>
      </w:r>
      <w:r w:rsidRPr="00B87785">
        <w:rPr>
          <w:rFonts w:ascii="Times New Roman" w:hAnsi="Times New Roman" w:cs="Times New Roman"/>
          <w:sz w:val="28"/>
          <w:szCs w:val="28"/>
        </w:rPr>
        <w:t>.; Собрание законодательства РФ. – 2020.</w:t>
      </w:r>
      <w:r w:rsidR="0023478E">
        <w:rPr>
          <w:rFonts w:ascii="Times New Roman" w:hAnsi="Times New Roman" w:cs="Times New Roman"/>
          <w:sz w:val="28"/>
          <w:szCs w:val="28"/>
        </w:rPr>
        <w:t xml:space="preserve"> – 19 декабря. - № 42</w:t>
      </w:r>
      <w:r>
        <w:rPr>
          <w:rFonts w:ascii="Times New Roman" w:hAnsi="Times New Roman" w:cs="Times New Roman"/>
          <w:sz w:val="28"/>
          <w:szCs w:val="28"/>
        </w:rPr>
        <w:t>. – Ст. 6528</w:t>
      </w:r>
      <w:r w:rsidRPr="00B87785">
        <w:rPr>
          <w:rFonts w:ascii="Times New Roman" w:hAnsi="Times New Roman" w:cs="Times New Roman"/>
          <w:sz w:val="28"/>
          <w:szCs w:val="28"/>
        </w:rPr>
        <w:t>.</w:t>
      </w:r>
    </w:p>
    <w:p w:rsidR="00B87785" w:rsidRPr="00B87785" w:rsidRDefault="00B87785" w:rsidP="0023478E">
      <w:pPr>
        <w:pStyle w:val="a3"/>
        <w:numPr>
          <w:ilvl w:val="0"/>
          <w:numId w:val="2"/>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Уголовн</w:t>
      </w:r>
      <w:r w:rsidRPr="00664226">
        <w:rPr>
          <w:rFonts w:ascii="Times New Roman" w:hAnsi="Times New Roman" w:cs="Times New Roman"/>
          <w:sz w:val="28"/>
          <w:szCs w:val="28"/>
        </w:rPr>
        <w:t>ый к</w:t>
      </w:r>
      <w:r>
        <w:rPr>
          <w:rFonts w:ascii="Times New Roman" w:hAnsi="Times New Roman" w:cs="Times New Roman"/>
          <w:sz w:val="28"/>
          <w:szCs w:val="28"/>
        </w:rPr>
        <w:t>одекс Российской Федерации от 13.06.1996 № 63-ФЗ (ред. от 31.07.2020 № 260</w:t>
      </w:r>
      <w:r w:rsidRPr="00664226">
        <w:rPr>
          <w:rFonts w:ascii="Times New Roman" w:hAnsi="Times New Roman" w:cs="Times New Roman"/>
          <w:sz w:val="28"/>
          <w:szCs w:val="28"/>
        </w:rPr>
        <w:t>-ФЗ) // Собр</w:t>
      </w:r>
      <w:r>
        <w:rPr>
          <w:rFonts w:ascii="Times New Roman" w:hAnsi="Times New Roman" w:cs="Times New Roman"/>
          <w:sz w:val="28"/>
          <w:szCs w:val="28"/>
        </w:rPr>
        <w:t>ание законодательства РФ. – 1996. – 17 июня. - № 25. – Ст. 2954</w:t>
      </w:r>
      <w:r w:rsidRPr="00664226">
        <w:rPr>
          <w:rFonts w:ascii="Times New Roman" w:hAnsi="Times New Roman" w:cs="Times New Roman"/>
          <w:sz w:val="28"/>
          <w:szCs w:val="28"/>
        </w:rPr>
        <w:t>.; Собрание законодательства РФ. – 2020.</w:t>
      </w:r>
      <w:r>
        <w:rPr>
          <w:rFonts w:ascii="Times New Roman" w:hAnsi="Times New Roman" w:cs="Times New Roman"/>
          <w:sz w:val="28"/>
          <w:szCs w:val="28"/>
        </w:rPr>
        <w:t xml:space="preserve"> – 3 августа. - № 31. – Ст. 5019</w:t>
      </w:r>
      <w:r w:rsidRPr="00664226">
        <w:rPr>
          <w:rFonts w:ascii="Times New Roman" w:hAnsi="Times New Roman" w:cs="Times New Roman"/>
          <w:sz w:val="28"/>
          <w:szCs w:val="28"/>
        </w:rPr>
        <w:t>.</w:t>
      </w:r>
    </w:p>
    <w:p w:rsidR="00B87785" w:rsidRPr="00B87785" w:rsidRDefault="00987A8E" w:rsidP="0023478E">
      <w:pPr>
        <w:pStyle w:val="a3"/>
        <w:numPr>
          <w:ilvl w:val="0"/>
          <w:numId w:val="2"/>
        </w:numPr>
        <w:spacing w:after="0" w:line="360" w:lineRule="auto"/>
        <w:ind w:left="0" w:firstLine="709"/>
        <w:contextualSpacing w:val="0"/>
        <w:jc w:val="both"/>
        <w:rPr>
          <w:rFonts w:ascii="Times New Roman" w:hAnsi="Times New Roman" w:cs="Times New Roman"/>
          <w:b/>
          <w:sz w:val="28"/>
          <w:szCs w:val="28"/>
        </w:rPr>
      </w:pPr>
      <w:r>
        <w:rPr>
          <w:rFonts w:ascii="Times New Roman" w:hAnsi="Times New Roman" w:cs="Times New Roman"/>
          <w:sz w:val="28"/>
          <w:szCs w:val="28"/>
        </w:rPr>
        <w:t>Уголовно-исполнительный кодекс Российской Федерации от 08.01.1997 № 1-ФЗ (ред. от 27.12.2019 № 494-ФЗ) // Собрание законодательства РФ. – 1997. – 13 января. - № 2. – Ст. 198.; Собрание законодательства РФ. – 2019. – 30 декабря. - № 52. – Ст. 7812.</w:t>
      </w:r>
    </w:p>
    <w:p w:rsidR="008E6A46" w:rsidRDefault="008E6A46" w:rsidP="00023625">
      <w:pPr>
        <w:pStyle w:val="a3"/>
        <w:numPr>
          <w:ilvl w:val="0"/>
          <w:numId w:val="2"/>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w:t>
      </w:r>
      <w:r w:rsidRPr="00182750">
        <w:rPr>
          <w:rFonts w:ascii="Times New Roman" w:hAnsi="Times New Roman" w:cs="Times New Roman"/>
          <w:sz w:val="28"/>
          <w:szCs w:val="28"/>
        </w:rPr>
        <w:t>О содержании под стражей подозреваемых и обвин</w:t>
      </w:r>
      <w:r>
        <w:rPr>
          <w:rFonts w:ascii="Times New Roman" w:hAnsi="Times New Roman" w:cs="Times New Roman"/>
          <w:sz w:val="28"/>
          <w:szCs w:val="28"/>
        </w:rPr>
        <w:t>яемых в совершении преступлений»</w:t>
      </w:r>
      <w:r w:rsidRPr="00182750">
        <w:rPr>
          <w:rFonts w:ascii="Times New Roman" w:hAnsi="Times New Roman" w:cs="Times New Roman"/>
          <w:sz w:val="28"/>
          <w:szCs w:val="28"/>
        </w:rPr>
        <w:t xml:space="preserve">: Федеральный закон от 15.07.1995 № 103-ФЗ </w:t>
      </w:r>
      <w:r w:rsidRPr="00182750">
        <w:rPr>
          <w:rFonts w:ascii="Times New Roman" w:hAnsi="Times New Roman" w:cs="Times New Roman"/>
          <w:sz w:val="28"/>
          <w:szCs w:val="28"/>
        </w:rPr>
        <w:lastRenderedPageBreak/>
        <w:t>(ред. от 27.12.2019 № 520-ФЗ) // Собрание закон</w:t>
      </w:r>
      <w:r>
        <w:rPr>
          <w:rFonts w:ascii="Times New Roman" w:hAnsi="Times New Roman" w:cs="Times New Roman"/>
          <w:sz w:val="28"/>
          <w:szCs w:val="28"/>
        </w:rPr>
        <w:t>одательства РФ. – 1995. – 17 июля. - № 29. – Ст. 2759</w:t>
      </w:r>
      <w:r w:rsidRPr="00182750">
        <w:rPr>
          <w:rFonts w:ascii="Times New Roman" w:hAnsi="Times New Roman" w:cs="Times New Roman"/>
          <w:sz w:val="28"/>
          <w:szCs w:val="28"/>
        </w:rPr>
        <w:t>.; Собр</w:t>
      </w:r>
      <w:r>
        <w:rPr>
          <w:rFonts w:ascii="Times New Roman" w:hAnsi="Times New Roman" w:cs="Times New Roman"/>
          <w:sz w:val="28"/>
          <w:szCs w:val="28"/>
        </w:rPr>
        <w:t>ание законодательства РФ. – 2019. – 30 декабря. - № 52. – Ст. 7838</w:t>
      </w:r>
      <w:r w:rsidRPr="00182750">
        <w:rPr>
          <w:rFonts w:ascii="Times New Roman" w:hAnsi="Times New Roman" w:cs="Times New Roman"/>
          <w:sz w:val="28"/>
          <w:szCs w:val="28"/>
        </w:rPr>
        <w:t>.</w:t>
      </w:r>
    </w:p>
    <w:p w:rsidR="00317140" w:rsidRDefault="0073677A" w:rsidP="00317140">
      <w:pPr>
        <w:pStyle w:val="a3"/>
        <w:numPr>
          <w:ilvl w:val="0"/>
          <w:numId w:val="2"/>
        </w:numPr>
        <w:spacing w:after="0" w:line="360" w:lineRule="auto"/>
        <w:ind w:left="0" w:firstLine="709"/>
        <w:contextualSpacing w:val="0"/>
        <w:jc w:val="both"/>
        <w:rPr>
          <w:rFonts w:ascii="Times New Roman" w:hAnsi="Times New Roman" w:cs="Times New Roman"/>
          <w:sz w:val="28"/>
          <w:szCs w:val="28"/>
        </w:rPr>
      </w:pPr>
      <w:bookmarkStart w:id="0" w:name="_GoBack"/>
      <w:r w:rsidRPr="0073677A">
        <w:rPr>
          <w:rFonts w:ascii="Times New Roman" w:hAnsi="Times New Roman" w:cs="Times New Roman"/>
          <w:sz w:val="28"/>
          <w:szCs w:val="28"/>
        </w:rPr>
        <w:t xml:space="preserve">«Об учреждениях и органах, исполняющих уголовные наказания в виде лишения свободы»: Закона РФ от 21.07.1993г. № 5473-1 (ред. от 27.12.2019 №) // Ведомости СНД и ВС РФ. - 1993. - № 33. - Ст. 1316.; Собрание законодательства РФ. – 2019. </w:t>
      </w:r>
      <w:r>
        <w:rPr>
          <w:rFonts w:ascii="Times New Roman" w:hAnsi="Times New Roman" w:cs="Times New Roman"/>
          <w:sz w:val="28"/>
          <w:szCs w:val="28"/>
        </w:rPr>
        <w:t>– 30 декабря. - № 52. – Ст. 7</w:t>
      </w:r>
      <w:r w:rsidR="00023625">
        <w:rPr>
          <w:rFonts w:ascii="Times New Roman" w:hAnsi="Times New Roman" w:cs="Times New Roman"/>
          <w:sz w:val="28"/>
          <w:szCs w:val="28"/>
        </w:rPr>
        <w:t>805</w:t>
      </w:r>
      <w:r w:rsidRPr="0073677A">
        <w:rPr>
          <w:rFonts w:ascii="Times New Roman" w:hAnsi="Times New Roman" w:cs="Times New Roman"/>
          <w:sz w:val="28"/>
          <w:szCs w:val="28"/>
        </w:rPr>
        <w:t>.</w:t>
      </w:r>
    </w:p>
    <w:bookmarkEnd w:id="0"/>
    <w:p w:rsidR="00317140" w:rsidRDefault="00317140" w:rsidP="00317140">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317140">
        <w:rPr>
          <w:rFonts w:ascii="Times New Roman" w:hAnsi="Times New Roman" w:cs="Times New Roman"/>
          <w:sz w:val="28"/>
          <w:szCs w:val="28"/>
        </w:rPr>
        <w:t>«Вопросы Федеральной службы исполнения наказаний»: Указ Президента РФ от 13.10.2004 № 1314 (с изм. от 04.11.2019 № 542) // Собрание законодательства РФ. – 2004. - 18 октября. - № 4. Ст. 4109.; Соб</w:t>
      </w:r>
      <w:r>
        <w:rPr>
          <w:rFonts w:ascii="Times New Roman" w:hAnsi="Times New Roman" w:cs="Times New Roman"/>
          <w:sz w:val="28"/>
          <w:szCs w:val="28"/>
        </w:rPr>
        <w:t>рание законодательства РФ. – 2019. – 4 ноября. - № 44.</w:t>
      </w:r>
      <w:r w:rsidR="005C3EC3">
        <w:rPr>
          <w:rFonts w:ascii="Times New Roman" w:hAnsi="Times New Roman" w:cs="Times New Roman"/>
          <w:sz w:val="28"/>
          <w:szCs w:val="28"/>
        </w:rPr>
        <w:t xml:space="preserve"> -</w:t>
      </w:r>
      <w:r>
        <w:rPr>
          <w:rFonts w:ascii="Times New Roman" w:hAnsi="Times New Roman" w:cs="Times New Roman"/>
          <w:sz w:val="28"/>
          <w:szCs w:val="28"/>
        </w:rPr>
        <w:t xml:space="preserve"> Ст. 6188.</w:t>
      </w:r>
    </w:p>
    <w:p w:rsidR="00317140" w:rsidRDefault="005800B2" w:rsidP="00317140">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317140">
        <w:rPr>
          <w:rFonts w:ascii="Times New Roman" w:hAnsi="Times New Roman" w:cs="Times New Roman"/>
          <w:sz w:val="28"/>
          <w:szCs w:val="28"/>
        </w:rPr>
        <w:t xml:space="preserve"> </w:t>
      </w:r>
      <w:r w:rsidR="00317140" w:rsidRPr="00317140">
        <w:rPr>
          <w:rFonts w:ascii="Times New Roman" w:hAnsi="Times New Roman" w:cs="Times New Roman"/>
          <w:sz w:val="28"/>
          <w:szCs w:val="28"/>
        </w:rPr>
        <w:t>«Об утверждении Положения о режимных требованиях на территории, прилегающей к учреждению, подведомственному территориальному органу УИС»</w:t>
      </w:r>
      <w:r w:rsidR="00317140">
        <w:rPr>
          <w:rFonts w:ascii="Times New Roman" w:hAnsi="Times New Roman" w:cs="Times New Roman"/>
          <w:sz w:val="28"/>
          <w:szCs w:val="28"/>
        </w:rPr>
        <w:t>:</w:t>
      </w:r>
      <w:r w:rsidR="005C3EC3">
        <w:rPr>
          <w:rFonts w:ascii="Times New Roman" w:hAnsi="Times New Roman" w:cs="Times New Roman"/>
          <w:sz w:val="28"/>
          <w:szCs w:val="28"/>
        </w:rPr>
        <w:t xml:space="preserve"> </w:t>
      </w:r>
      <w:r w:rsidR="005C3EC3" w:rsidRPr="005C3EC3">
        <w:rPr>
          <w:rFonts w:ascii="Times New Roman" w:hAnsi="Times New Roman" w:cs="Times New Roman"/>
          <w:sz w:val="28"/>
          <w:szCs w:val="28"/>
        </w:rPr>
        <w:t>Приказ Минюста России от 03.09.2007</w:t>
      </w:r>
      <w:r w:rsidR="005C3EC3">
        <w:rPr>
          <w:rFonts w:ascii="Times New Roman" w:hAnsi="Times New Roman" w:cs="Times New Roman"/>
          <w:sz w:val="28"/>
          <w:szCs w:val="28"/>
        </w:rPr>
        <w:t xml:space="preserve"> </w:t>
      </w:r>
      <w:r w:rsidR="005C3EC3" w:rsidRPr="005C3EC3">
        <w:rPr>
          <w:rFonts w:ascii="Times New Roman" w:hAnsi="Times New Roman" w:cs="Times New Roman"/>
          <w:sz w:val="28"/>
          <w:szCs w:val="28"/>
        </w:rPr>
        <w:t>г. № 178</w:t>
      </w:r>
      <w:r w:rsidR="005C3EC3">
        <w:rPr>
          <w:rFonts w:ascii="Times New Roman" w:hAnsi="Times New Roman" w:cs="Times New Roman"/>
          <w:sz w:val="28"/>
          <w:szCs w:val="28"/>
        </w:rPr>
        <w:t xml:space="preserve"> // </w:t>
      </w:r>
      <w:r w:rsidR="005C3EC3" w:rsidRPr="005C3EC3">
        <w:rPr>
          <w:rFonts w:ascii="Times New Roman" w:hAnsi="Times New Roman" w:cs="Times New Roman"/>
          <w:sz w:val="28"/>
          <w:szCs w:val="28"/>
        </w:rPr>
        <w:t>Бюллетен</w:t>
      </w:r>
      <w:r>
        <w:rPr>
          <w:rFonts w:ascii="Times New Roman" w:hAnsi="Times New Roman" w:cs="Times New Roman"/>
          <w:sz w:val="28"/>
          <w:szCs w:val="28"/>
        </w:rPr>
        <w:t>ь</w:t>
      </w:r>
      <w:r w:rsidR="005C3EC3" w:rsidRPr="005C3EC3">
        <w:rPr>
          <w:rFonts w:ascii="Times New Roman" w:hAnsi="Times New Roman" w:cs="Times New Roman"/>
          <w:sz w:val="28"/>
          <w:szCs w:val="28"/>
        </w:rPr>
        <w:t xml:space="preserve"> Министерст</w:t>
      </w:r>
      <w:r w:rsidR="005C3EC3">
        <w:rPr>
          <w:rFonts w:ascii="Times New Roman" w:hAnsi="Times New Roman" w:cs="Times New Roman"/>
          <w:sz w:val="28"/>
          <w:szCs w:val="28"/>
        </w:rPr>
        <w:t>ва юстиции Российской Федерации.</w:t>
      </w:r>
      <w:r w:rsidR="005C3EC3" w:rsidRPr="005C3EC3">
        <w:rPr>
          <w:rFonts w:ascii="Times New Roman" w:hAnsi="Times New Roman" w:cs="Times New Roman"/>
          <w:sz w:val="28"/>
          <w:szCs w:val="28"/>
        </w:rPr>
        <w:t xml:space="preserve"> </w:t>
      </w:r>
      <w:r w:rsidR="005C3EC3">
        <w:rPr>
          <w:rFonts w:ascii="Times New Roman" w:hAnsi="Times New Roman" w:cs="Times New Roman"/>
          <w:sz w:val="28"/>
          <w:szCs w:val="28"/>
        </w:rPr>
        <w:t xml:space="preserve">- 2007 г. - № </w:t>
      </w:r>
      <w:r w:rsidR="005C3EC3" w:rsidRPr="005C3EC3">
        <w:rPr>
          <w:rFonts w:ascii="Times New Roman" w:hAnsi="Times New Roman" w:cs="Times New Roman"/>
          <w:sz w:val="28"/>
          <w:szCs w:val="28"/>
        </w:rPr>
        <w:t>9</w:t>
      </w:r>
      <w:r w:rsidR="005C3EC3">
        <w:rPr>
          <w:rFonts w:ascii="Times New Roman" w:hAnsi="Times New Roman" w:cs="Times New Roman"/>
          <w:sz w:val="28"/>
          <w:szCs w:val="28"/>
        </w:rPr>
        <w:t>.</w:t>
      </w:r>
    </w:p>
    <w:p w:rsidR="0099669A" w:rsidRDefault="0099669A" w:rsidP="00317140">
      <w:pPr>
        <w:pStyle w:val="a3"/>
        <w:spacing w:after="0" w:line="360" w:lineRule="auto"/>
        <w:ind w:left="0" w:firstLine="709"/>
        <w:contextualSpacing w:val="0"/>
        <w:jc w:val="both"/>
        <w:rPr>
          <w:rFonts w:ascii="Times New Roman" w:hAnsi="Times New Roman" w:cs="Times New Roman"/>
          <w:b/>
          <w:sz w:val="28"/>
          <w:szCs w:val="28"/>
        </w:rPr>
      </w:pPr>
      <w:r w:rsidRPr="007771AE">
        <w:rPr>
          <w:rFonts w:ascii="Times New Roman" w:hAnsi="Times New Roman" w:cs="Times New Roman"/>
          <w:b/>
          <w:sz w:val="28"/>
          <w:szCs w:val="28"/>
        </w:rPr>
        <w:t>Учебная и научная литература:</w:t>
      </w:r>
    </w:p>
    <w:p w:rsidR="009450C5" w:rsidRPr="009450C5" w:rsidRDefault="009450C5" w:rsidP="00023625">
      <w:pPr>
        <w:pStyle w:val="a3"/>
        <w:numPr>
          <w:ilvl w:val="0"/>
          <w:numId w:val="2"/>
        </w:numPr>
        <w:spacing w:after="0" w:line="360" w:lineRule="auto"/>
        <w:ind w:left="0" w:firstLine="709"/>
        <w:contextualSpacing w:val="0"/>
        <w:jc w:val="both"/>
        <w:rPr>
          <w:rFonts w:ascii="Times New Roman" w:hAnsi="Times New Roman" w:cs="Times New Roman"/>
          <w:sz w:val="28"/>
          <w:szCs w:val="28"/>
        </w:rPr>
      </w:pPr>
      <w:proofErr w:type="spellStart"/>
      <w:r w:rsidRPr="009450C5">
        <w:rPr>
          <w:rFonts w:ascii="Times New Roman" w:hAnsi="Times New Roman" w:cs="Times New Roman"/>
          <w:sz w:val="28"/>
          <w:szCs w:val="28"/>
        </w:rPr>
        <w:t>Антонян</w:t>
      </w:r>
      <w:proofErr w:type="spellEnd"/>
      <w:r w:rsidRPr="009450C5">
        <w:rPr>
          <w:rFonts w:ascii="Times New Roman" w:hAnsi="Times New Roman" w:cs="Times New Roman"/>
          <w:sz w:val="28"/>
          <w:szCs w:val="28"/>
        </w:rPr>
        <w:t xml:space="preserve"> Е. А. Уголовно-исполнительное право : учебник / под общ</w:t>
      </w:r>
      <w:proofErr w:type="gramStart"/>
      <w:r w:rsidRPr="009450C5">
        <w:rPr>
          <w:rFonts w:ascii="Times New Roman" w:hAnsi="Times New Roman" w:cs="Times New Roman"/>
          <w:sz w:val="28"/>
          <w:szCs w:val="28"/>
        </w:rPr>
        <w:t>.</w:t>
      </w:r>
      <w:proofErr w:type="gramEnd"/>
      <w:r w:rsidRPr="009450C5">
        <w:rPr>
          <w:rFonts w:ascii="Times New Roman" w:hAnsi="Times New Roman" w:cs="Times New Roman"/>
          <w:sz w:val="28"/>
          <w:szCs w:val="28"/>
        </w:rPr>
        <w:t xml:space="preserve"> </w:t>
      </w:r>
      <w:proofErr w:type="gramStart"/>
      <w:r w:rsidRPr="009450C5">
        <w:rPr>
          <w:rFonts w:ascii="Times New Roman" w:hAnsi="Times New Roman" w:cs="Times New Roman"/>
          <w:sz w:val="28"/>
          <w:szCs w:val="28"/>
        </w:rPr>
        <w:t>р</w:t>
      </w:r>
      <w:proofErr w:type="gramEnd"/>
      <w:r w:rsidRPr="009450C5">
        <w:rPr>
          <w:rFonts w:ascii="Times New Roman" w:hAnsi="Times New Roman" w:cs="Times New Roman"/>
          <w:sz w:val="28"/>
          <w:szCs w:val="28"/>
        </w:rPr>
        <w:t xml:space="preserve">ед. Е. А. </w:t>
      </w:r>
      <w:proofErr w:type="spellStart"/>
      <w:r w:rsidRPr="009450C5">
        <w:rPr>
          <w:rFonts w:ascii="Times New Roman" w:hAnsi="Times New Roman" w:cs="Times New Roman"/>
          <w:sz w:val="28"/>
          <w:szCs w:val="28"/>
        </w:rPr>
        <w:t>Антонян</w:t>
      </w:r>
      <w:proofErr w:type="spellEnd"/>
      <w:r w:rsidRPr="009450C5">
        <w:rPr>
          <w:rFonts w:ascii="Times New Roman" w:hAnsi="Times New Roman" w:cs="Times New Roman"/>
          <w:sz w:val="28"/>
          <w:szCs w:val="28"/>
        </w:rPr>
        <w:t>. Москва</w:t>
      </w:r>
      <w:proofErr w:type="gramStart"/>
      <w:r w:rsidRPr="009450C5">
        <w:rPr>
          <w:rFonts w:ascii="Times New Roman" w:hAnsi="Times New Roman" w:cs="Times New Roman"/>
          <w:sz w:val="28"/>
          <w:szCs w:val="28"/>
        </w:rPr>
        <w:t xml:space="preserve"> :</w:t>
      </w:r>
      <w:proofErr w:type="gramEnd"/>
      <w:r w:rsidRPr="009450C5">
        <w:rPr>
          <w:rFonts w:ascii="Times New Roman" w:hAnsi="Times New Roman" w:cs="Times New Roman"/>
          <w:sz w:val="28"/>
          <w:szCs w:val="28"/>
        </w:rPr>
        <w:t xml:space="preserve"> Норма</w:t>
      </w:r>
      <w:proofErr w:type="gramStart"/>
      <w:r w:rsidRPr="009450C5">
        <w:rPr>
          <w:rFonts w:ascii="Times New Roman" w:hAnsi="Times New Roman" w:cs="Times New Roman"/>
          <w:sz w:val="28"/>
          <w:szCs w:val="28"/>
        </w:rPr>
        <w:t xml:space="preserve"> :</w:t>
      </w:r>
      <w:proofErr w:type="gramEnd"/>
      <w:r w:rsidRPr="009450C5">
        <w:rPr>
          <w:rFonts w:ascii="Times New Roman" w:hAnsi="Times New Roman" w:cs="Times New Roman"/>
          <w:sz w:val="28"/>
          <w:szCs w:val="28"/>
        </w:rPr>
        <w:t xml:space="preserve"> ИНФРА-М, 2017. </w:t>
      </w:r>
      <w:r>
        <w:rPr>
          <w:rFonts w:ascii="Times New Roman" w:hAnsi="Times New Roman" w:cs="Times New Roman"/>
          <w:sz w:val="28"/>
          <w:szCs w:val="28"/>
        </w:rPr>
        <w:t xml:space="preserve">- </w:t>
      </w:r>
      <w:r w:rsidRPr="009450C5">
        <w:rPr>
          <w:rFonts w:ascii="Times New Roman" w:hAnsi="Times New Roman" w:cs="Times New Roman"/>
          <w:sz w:val="28"/>
          <w:szCs w:val="28"/>
        </w:rPr>
        <w:t>336 с.</w:t>
      </w:r>
    </w:p>
    <w:p w:rsidR="00AC3CA2" w:rsidRPr="000B493A" w:rsidRDefault="00AC3CA2" w:rsidP="00023625">
      <w:pPr>
        <w:pStyle w:val="a3"/>
        <w:numPr>
          <w:ilvl w:val="0"/>
          <w:numId w:val="2"/>
        </w:numPr>
        <w:spacing w:after="0" w:line="360" w:lineRule="auto"/>
        <w:ind w:left="0" w:firstLine="709"/>
        <w:contextualSpacing w:val="0"/>
        <w:jc w:val="both"/>
        <w:rPr>
          <w:rFonts w:ascii="Times New Roman" w:hAnsi="Times New Roman" w:cs="Times New Roman"/>
          <w:b/>
          <w:sz w:val="28"/>
          <w:szCs w:val="28"/>
        </w:rPr>
      </w:pPr>
      <w:proofErr w:type="spellStart"/>
      <w:r w:rsidRPr="009450C5">
        <w:rPr>
          <w:rFonts w:ascii="Times New Roman" w:hAnsi="Times New Roman" w:cs="Times New Roman"/>
          <w:sz w:val="28"/>
          <w:szCs w:val="28"/>
        </w:rPr>
        <w:t>Витушкин</w:t>
      </w:r>
      <w:proofErr w:type="spellEnd"/>
      <w:r w:rsidRPr="009450C5">
        <w:rPr>
          <w:rFonts w:ascii="Times New Roman" w:hAnsi="Times New Roman" w:cs="Times New Roman"/>
          <w:sz w:val="28"/>
          <w:szCs w:val="28"/>
        </w:rPr>
        <w:t xml:space="preserve"> А. В. Понятие режима в исправительных учреждениях и краткая характеристика их основных функций // Вестник Кузбасского</w:t>
      </w:r>
      <w:r w:rsidRPr="008E6A46">
        <w:rPr>
          <w:rFonts w:ascii="Times New Roman" w:hAnsi="Times New Roman" w:cs="Times New Roman"/>
          <w:sz w:val="28"/>
          <w:szCs w:val="28"/>
        </w:rPr>
        <w:t xml:space="preserve"> института</w:t>
      </w:r>
      <w:r w:rsidR="00403728">
        <w:rPr>
          <w:rFonts w:ascii="Times New Roman" w:hAnsi="Times New Roman" w:cs="Times New Roman"/>
          <w:sz w:val="28"/>
          <w:szCs w:val="28"/>
        </w:rPr>
        <w:t xml:space="preserve">. – 2015. - № 3 (24). </w:t>
      </w:r>
      <w:r w:rsidR="00403728" w:rsidRPr="00403728">
        <w:rPr>
          <w:rFonts w:ascii="Times New Roman" w:hAnsi="Times New Roman" w:cs="Times New Roman"/>
          <w:sz w:val="28"/>
          <w:szCs w:val="28"/>
        </w:rPr>
        <w:t>– 191 с</w:t>
      </w:r>
      <w:r w:rsidRPr="00403728">
        <w:rPr>
          <w:rFonts w:ascii="Times New Roman" w:hAnsi="Times New Roman" w:cs="Times New Roman"/>
          <w:sz w:val="28"/>
          <w:szCs w:val="28"/>
        </w:rPr>
        <w:t>.</w:t>
      </w:r>
    </w:p>
    <w:p w:rsidR="000B493A" w:rsidRPr="00403728" w:rsidRDefault="000B493A" w:rsidP="00023625">
      <w:pPr>
        <w:pStyle w:val="a3"/>
        <w:numPr>
          <w:ilvl w:val="0"/>
          <w:numId w:val="2"/>
        </w:numPr>
        <w:spacing w:after="0" w:line="360" w:lineRule="auto"/>
        <w:ind w:left="0" w:firstLine="709"/>
        <w:contextualSpacing w:val="0"/>
        <w:jc w:val="both"/>
        <w:rPr>
          <w:rFonts w:ascii="Times New Roman" w:hAnsi="Times New Roman" w:cs="Times New Roman"/>
          <w:b/>
          <w:sz w:val="28"/>
          <w:szCs w:val="28"/>
        </w:rPr>
      </w:pPr>
      <w:r w:rsidRPr="000B493A">
        <w:rPr>
          <w:rFonts w:ascii="Times New Roman" w:hAnsi="Times New Roman" w:cs="Times New Roman"/>
          <w:sz w:val="28"/>
          <w:szCs w:val="28"/>
        </w:rPr>
        <w:t xml:space="preserve">Герасимов А. А. Пути и способы доставки запрещенных предметов и веществ в исправительные учреждения // Уголовно-исполнительная система сегодня: взаимодействие науки и практики. </w:t>
      </w:r>
      <w:r>
        <w:rPr>
          <w:rFonts w:ascii="Times New Roman" w:hAnsi="Times New Roman" w:cs="Times New Roman"/>
          <w:sz w:val="28"/>
          <w:szCs w:val="28"/>
        </w:rPr>
        <w:t xml:space="preserve">- </w:t>
      </w:r>
      <w:r w:rsidRPr="000B493A">
        <w:rPr>
          <w:rFonts w:ascii="Times New Roman" w:hAnsi="Times New Roman" w:cs="Times New Roman"/>
          <w:sz w:val="28"/>
          <w:szCs w:val="28"/>
        </w:rPr>
        <w:t xml:space="preserve">2017. </w:t>
      </w:r>
      <w:r>
        <w:rPr>
          <w:rFonts w:ascii="Times New Roman" w:hAnsi="Times New Roman" w:cs="Times New Roman"/>
          <w:sz w:val="28"/>
          <w:szCs w:val="28"/>
        </w:rPr>
        <w:t>– 258 с</w:t>
      </w:r>
      <w:r w:rsidRPr="000B493A">
        <w:rPr>
          <w:rFonts w:ascii="Times New Roman" w:hAnsi="Times New Roman" w:cs="Times New Roman"/>
          <w:sz w:val="28"/>
          <w:szCs w:val="28"/>
        </w:rPr>
        <w:t>.</w:t>
      </w:r>
    </w:p>
    <w:p w:rsidR="00403728" w:rsidRPr="009450C5" w:rsidRDefault="00403728" w:rsidP="00731FC2">
      <w:pPr>
        <w:pStyle w:val="a3"/>
        <w:numPr>
          <w:ilvl w:val="0"/>
          <w:numId w:val="2"/>
        </w:numPr>
        <w:spacing w:after="0" w:line="360" w:lineRule="auto"/>
        <w:ind w:left="0" w:firstLine="709"/>
        <w:contextualSpacing w:val="0"/>
        <w:jc w:val="both"/>
        <w:rPr>
          <w:rFonts w:ascii="Times New Roman" w:hAnsi="Times New Roman" w:cs="Times New Roman"/>
          <w:b/>
          <w:sz w:val="28"/>
          <w:szCs w:val="28"/>
        </w:rPr>
      </w:pPr>
      <w:r w:rsidRPr="00403728">
        <w:rPr>
          <w:rFonts w:ascii="Times New Roman" w:hAnsi="Times New Roman" w:cs="Times New Roman"/>
          <w:color w:val="000000"/>
          <w:sz w:val="28"/>
          <w:szCs w:val="28"/>
          <w:shd w:val="clear" w:color="auto" w:fill="FFFFFF"/>
        </w:rPr>
        <w:t>Детков М.Г. Тюрьмы, лагеря и колонии России // под ред. Я.В. Крашенинникова</w:t>
      </w:r>
      <w:r>
        <w:rPr>
          <w:rFonts w:ascii="Times New Roman" w:hAnsi="Times New Roman" w:cs="Times New Roman"/>
          <w:color w:val="000000"/>
          <w:sz w:val="28"/>
          <w:szCs w:val="28"/>
          <w:shd w:val="clear" w:color="auto" w:fill="FFFFFF"/>
        </w:rPr>
        <w:t>.</w:t>
      </w:r>
      <w:r w:rsidRPr="0040372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М.: "Вердикт-</w:t>
      </w:r>
      <w:proofErr w:type="spellStart"/>
      <w:proofErr w:type="gramStart"/>
      <w:r>
        <w:rPr>
          <w:rFonts w:ascii="Times New Roman" w:hAnsi="Times New Roman" w:cs="Times New Roman"/>
          <w:color w:val="000000"/>
          <w:sz w:val="28"/>
          <w:szCs w:val="28"/>
          <w:shd w:val="clear" w:color="auto" w:fill="FFFFFF"/>
        </w:rPr>
        <w:t>lM</w:t>
      </w:r>
      <w:proofErr w:type="spellEnd"/>
      <w:proofErr w:type="gramEnd"/>
      <w:r>
        <w:rPr>
          <w:rFonts w:ascii="Times New Roman" w:hAnsi="Times New Roman" w:cs="Times New Roman"/>
          <w:color w:val="000000"/>
          <w:sz w:val="28"/>
          <w:szCs w:val="28"/>
          <w:shd w:val="clear" w:color="auto" w:fill="FFFFFF"/>
        </w:rPr>
        <w:t>".</w:t>
      </w:r>
      <w:r w:rsidRPr="0040372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r w:rsidRPr="00403728">
        <w:rPr>
          <w:rFonts w:ascii="Times New Roman" w:hAnsi="Times New Roman" w:cs="Times New Roman"/>
          <w:color w:val="000000"/>
          <w:sz w:val="28"/>
          <w:szCs w:val="28"/>
          <w:shd w:val="clear" w:color="auto" w:fill="FFFFFF"/>
        </w:rPr>
        <w:t>1999</w:t>
      </w:r>
      <w:r>
        <w:rPr>
          <w:rFonts w:ascii="Times New Roman" w:hAnsi="Times New Roman" w:cs="Times New Roman"/>
          <w:color w:val="000000"/>
          <w:sz w:val="28"/>
          <w:szCs w:val="28"/>
          <w:shd w:val="clear" w:color="auto" w:fill="FFFFFF"/>
        </w:rPr>
        <w:t>.</w:t>
      </w:r>
      <w:r w:rsidRPr="00403728">
        <w:rPr>
          <w:rFonts w:ascii="Times New Roman" w:hAnsi="Times New Roman" w:cs="Times New Roman"/>
          <w:color w:val="000000"/>
          <w:sz w:val="28"/>
          <w:szCs w:val="28"/>
          <w:shd w:val="clear" w:color="auto" w:fill="FFFFFF"/>
        </w:rPr>
        <w:t xml:space="preserve"> - 448с.</w:t>
      </w:r>
    </w:p>
    <w:p w:rsidR="009450C5" w:rsidRPr="005626B4" w:rsidRDefault="009450C5" w:rsidP="00731FC2">
      <w:pPr>
        <w:pStyle w:val="a3"/>
        <w:numPr>
          <w:ilvl w:val="0"/>
          <w:numId w:val="2"/>
        </w:numPr>
        <w:spacing w:after="0" w:line="360" w:lineRule="auto"/>
        <w:ind w:left="0" w:firstLine="709"/>
        <w:contextualSpacing w:val="0"/>
        <w:jc w:val="both"/>
        <w:rPr>
          <w:rFonts w:ascii="Times New Roman" w:hAnsi="Times New Roman" w:cs="Times New Roman"/>
          <w:b/>
          <w:sz w:val="28"/>
          <w:szCs w:val="28"/>
        </w:rPr>
      </w:pPr>
      <w:r w:rsidRPr="009450C5">
        <w:rPr>
          <w:rFonts w:ascii="Times New Roman" w:hAnsi="Times New Roman" w:cs="Times New Roman"/>
          <w:color w:val="000000"/>
          <w:sz w:val="28"/>
          <w:szCs w:val="28"/>
          <w:shd w:val="clear" w:color="auto" w:fill="FFFFFF"/>
        </w:rPr>
        <w:t>Дмитренко А. В. Уголовно-исполнительное право : учеб</w:t>
      </w:r>
      <w:proofErr w:type="gramStart"/>
      <w:r w:rsidRPr="009450C5">
        <w:rPr>
          <w:rFonts w:ascii="Times New Roman" w:hAnsi="Times New Roman" w:cs="Times New Roman"/>
          <w:color w:val="000000"/>
          <w:sz w:val="28"/>
          <w:szCs w:val="28"/>
          <w:shd w:val="clear" w:color="auto" w:fill="FFFFFF"/>
        </w:rPr>
        <w:t>.</w:t>
      </w:r>
      <w:proofErr w:type="gramEnd"/>
      <w:r w:rsidRPr="009450C5">
        <w:rPr>
          <w:rFonts w:ascii="Times New Roman" w:hAnsi="Times New Roman" w:cs="Times New Roman"/>
          <w:color w:val="000000"/>
          <w:sz w:val="28"/>
          <w:szCs w:val="28"/>
          <w:shd w:val="clear" w:color="auto" w:fill="FFFFFF"/>
        </w:rPr>
        <w:t xml:space="preserve"> </w:t>
      </w:r>
      <w:proofErr w:type="gramStart"/>
      <w:r w:rsidRPr="009450C5">
        <w:rPr>
          <w:rFonts w:ascii="Times New Roman" w:hAnsi="Times New Roman" w:cs="Times New Roman"/>
          <w:color w:val="000000"/>
          <w:sz w:val="28"/>
          <w:szCs w:val="28"/>
          <w:shd w:val="clear" w:color="auto" w:fill="FFFFFF"/>
        </w:rPr>
        <w:t>п</w:t>
      </w:r>
      <w:proofErr w:type="gramEnd"/>
      <w:r w:rsidRPr="009450C5">
        <w:rPr>
          <w:rFonts w:ascii="Times New Roman" w:hAnsi="Times New Roman" w:cs="Times New Roman"/>
          <w:color w:val="000000"/>
          <w:sz w:val="28"/>
          <w:szCs w:val="28"/>
          <w:shd w:val="clear" w:color="auto" w:fill="FFFFFF"/>
        </w:rPr>
        <w:t>особие</w:t>
      </w:r>
      <w:r>
        <w:rPr>
          <w:rFonts w:ascii="Times New Roman" w:hAnsi="Times New Roman" w:cs="Times New Roman"/>
          <w:color w:val="000000"/>
          <w:sz w:val="28"/>
          <w:szCs w:val="28"/>
          <w:shd w:val="clear" w:color="auto" w:fill="FFFFFF"/>
        </w:rPr>
        <w:t>. Москва</w:t>
      </w:r>
      <w:proofErr w:type="gramStart"/>
      <w:r>
        <w:rPr>
          <w:rFonts w:ascii="Times New Roman" w:hAnsi="Times New Roman" w:cs="Times New Roman"/>
          <w:color w:val="000000"/>
          <w:sz w:val="28"/>
          <w:szCs w:val="28"/>
          <w:shd w:val="clear" w:color="auto" w:fill="FFFFFF"/>
        </w:rPr>
        <w:t xml:space="preserve"> :</w:t>
      </w:r>
      <w:proofErr w:type="gramEnd"/>
      <w:r>
        <w:rPr>
          <w:rFonts w:ascii="Times New Roman" w:hAnsi="Times New Roman" w:cs="Times New Roman"/>
          <w:color w:val="000000"/>
          <w:sz w:val="28"/>
          <w:szCs w:val="28"/>
          <w:shd w:val="clear" w:color="auto" w:fill="FFFFFF"/>
        </w:rPr>
        <w:t xml:space="preserve"> ИЦ РИОР, НИЦ ИНФРА-М.</w:t>
      </w:r>
      <w:r w:rsidRPr="009450C5">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r w:rsidRPr="009450C5">
        <w:rPr>
          <w:rFonts w:ascii="Times New Roman" w:hAnsi="Times New Roman" w:cs="Times New Roman"/>
          <w:color w:val="000000"/>
          <w:sz w:val="28"/>
          <w:szCs w:val="28"/>
          <w:shd w:val="clear" w:color="auto" w:fill="FFFFFF"/>
        </w:rPr>
        <w:t xml:space="preserve">2016. </w:t>
      </w:r>
      <w:r>
        <w:rPr>
          <w:rFonts w:ascii="Times New Roman" w:hAnsi="Times New Roman" w:cs="Times New Roman"/>
          <w:color w:val="000000"/>
          <w:sz w:val="28"/>
          <w:szCs w:val="28"/>
          <w:shd w:val="clear" w:color="auto" w:fill="FFFFFF"/>
        </w:rPr>
        <w:t xml:space="preserve">- </w:t>
      </w:r>
      <w:r w:rsidRPr="009450C5">
        <w:rPr>
          <w:rFonts w:ascii="Times New Roman" w:hAnsi="Times New Roman" w:cs="Times New Roman"/>
          <w:color w:val="000000"/>
          <w:sz w:val="28"/>
          <w:szCs w:val="28"/>
          <w:shd w:val="clear" w:color="auto" w:fill="FFFFFF"/>
        </w:rPr>
        <w:t>280 с.</w:t>
      </w:r>
    </w:p>
    <w:p w:rsidR="005626B4" w:rsidRPr="00464C62" w:rsidRDefault="005626B4" w:rsidP="00023625">
      <w:pPr>
        <w:pStyle w:val="a3"/>
        <w:numPr>
          <w:ilvl w:val="0"/>
          <w:numId w:val="2"/>
        </w:numPr>
        <w:spacing w:after="0" w:line="360" w:lineRule="auto"/>
        <w:ind w:left="0" w:firstLine="709"/>
        <w:contextualSpacing w:val="0"/>
        <w:jc w:val="both"/>
        <w:rPr>
          <w:rFonts w:ascii="Times New Roman" w:hAnsi="Times New Roman" w:cs="Times New Roman"/>
          <w:b/>
          <w:sz w:val="28"/>
          <w:szCs w:val="28"/>
        </w:rPr>
      </w:pPr>
      <w:r w:rsidRPr="005626B4">
        <w:rPr>
          <w:rFonts w:ascii="Times New Roman" w:hAnsi="Times New Roman" w:cs="Times New Roman"/>
          <w:color w:val="000000"/>
          <w:sz w:val="28"/>
          <w:szCs w:val="28"/>
          <w:shd w:val="clear" w:color="auto" w:fill="FFFFFF"/>
        </w:rPr>
        <w:lastRenderedPageBreak/>
        <w:t xml:space="preserve">Иншакова С.М., Лебедева С.Я., </w:t>
      </w:r>
      <w:proofErr w:type="spellStart"/>
      <w:r w:rsidRPr="005626B4">
        <w:rPr>
          <w:rFonts w:ascii="Times New Roman" w:hAnsi="Times New Roman" w:cs="Times New Roman"/>
          <w:color w:val="000000"/>
          <w:sz w:val="28"/>
          <w:szCs w:val="28"/>
          <w:shd w:val="clear" w:color="auto" w:fill="FFFFFF"/>
        </w:rPr>
        <w:t>Эриашвили</w:t>
      </w:r>
      <w:proofErr w:type="spellEnd"/>
      <w:r w:rsidRPr="005626B4">
        <w:rPr>
          <w:rFonts w:ascii="Times New Roman" w:hAnsi="Times New Roman" w:cs="Times New Roman"/>
          <w:color w:val="000000"/>
          <w:sz w:val="28"/>
          <w:szCs w:val="28"/>
          <w:shd w:val="clear" w:color="auto" w:fill="FFFFFF"/>
        </w:rPr>
        <w:t xml:space="preserve"> Н.Д. Уголовно-</w:t>
      </w:r>
      <w:r w:rsidRPr="00023625">
        <w:rPr>
          <w:rFonts w:ascii="Times New Roman" w:hAnsi="Times New Roman" w:cs="Times New Roman"/>
          <w:color w:val="000000"/>
          <w:sz w:val="28"/>
          <w:szCs w:val="28"/>
          <w:shd w:val="clear" w:color="auto" w:fill="FFFFFF"/>
        </w:rPr>
        <w:t xml:space="preserve">исполнительное право: учебное пособие // М.: ЮНИТИ: Закон и право. - 9-е изд., </w:t>
      </w:r>
      <w:proofErr w:type="spellStart"/>
      <w:r w:rsidRPr="00023625">
        <w:rPr>
          <w:rFonts w:ascii="Times New Roman" w:hAnsi="Times New Roman" w:cs="Times New Roman"/>
          <w:color w:val="000000"/>
          <w:sz w:val="28"/>
          <w:szCs w:val="28"/>
          <w:shd w:val="clear" w:color="auto" w:fill="FFFFFF"/>
        </w:rPr>
        <w:t>перераб</w:t>
      </w:r>
      <w:proofErr w:type="spellEnd"/>
      <w:r w:rsidRPr="00023625">
        <w:rPr>
          <w:rFonts w:ascii="Times New Roman" w:hAnsi="Times New Roman" w:cs="Times New Roman"/>
          <w:color w:val="000000"/>
          <w:sz w:val="28"/>
          <w:szCs w:val="28"/>
          <w:shd w:val="clear" w:color="auto" w:fill="FFFFFF"/>
        </w:rPr>
        <w:t>. и доп. - 2015. – 191 с.</w:t>
      </w:r>
    </w:p>
    <w:p w:rsidR="00464C62" w:rsidRPr="00464C62" w:rsidRDefault="00464C62" w:rsidP="00023625">
      <w:pPr>
        <w:pStyle w:val="a3"/>
        <w:numPr>
          <w:ilvl w:val="0"/>
          <w:numId w:val="2"/>
        </w:numPr>
        <w:spacing w:after="0" w:line="360" w:lineRule="auto"/>
        <w:ind w:left="0" w:firstLine="709"/>
        <w:contextualSpacing w:val="0"/>
        <w:jc w:val="both"/>
        <w:rPr>
          <w:rFonts w:ascii="Times New Roman" w:hAnsi="Times New Roman" w:cs="Times New Roman"/>
          <w:b/>
          <w:sz w:val="28"/>
          <w:szCs w:val="28"/>
        </w:rPr>
      </w:pPr>
      <w:r w:rsidRPr="00464C62">
        <w:rPr>
          <w:rFonts w:ascii="Times New Roman" w:hAnsi="Times New Roman" w:cs="Times New Roman"/>
          <w:color w:val="000000"/>
          <w:sz w:val="28"/>
          <w:szCs w:val="28"/>
          <w:shd w:val="clear" w:color="auto" w:fill="FFFFFF"/>
        </w:rPr>
        <w:t xml:space="preserve">Кириллов М. А., Громов В. Г. Некоторые вопросы </w:t>
      </w:r>
      <w:proofErr w:type="gramStart"/>
      <w:r w:rsidRPr="00464C62">
        <w:rPr>
          <w:rFonts w:ascii="Times New Roman" w:hAnsi="Times New Roman" w:cs="Times New Roman"/>
          <w:color w:val="000000"/>
          <w:sz w:val="28"/>
          <w:szCs w:val="28"/>
          <w:shd w:val="clear" w:color="auto" w:fill="FFFFFF"/>
        </w:rPr>
        <w:t>контроля за</w:t>
      </w:r>
      <w:proofErr w:type="gramEnd"/>
      <w:r w:rsidRPr="00464C62">
        <w:rPr>
          <w:rFonts w:ascii="Times New Roman" w:hAnsi="Times New Roman" w:cs="Times New Roman"/>
          <w:color w:val="000000"/>
          <w:sz w:val="28"/>
          <w:szCs w:val="28"/>
          <w:shd w:val="clear" w:color="auto" w:fill="FFFFFF"/>
        </w:rPr>
        <w:t xml:space="preserve"> оперативной обстановкой в исправительных учреждениях // Юридическая наука</w:t>
      </w:r>
      <w:r w:rsidR="00086931">
        <w:rPr>
          <w:rFonts w:ascii="Times New Roman" w:hAnsi="Times New Roman" w:cs="Times New Roman"/>
          <w:color w:val="000000"/>
          <w:sz w:val="28"/>
          <w:szCs w:val="28"/>
          <w:shd w:val="clear" w:color="auto" w:fill="FFFFFF"/>
        </w:rPr>
        <w:t xml:space="preserve"> и практика. - 2015. - № 2. – 200 с</w:t>
      </w:r>
      <w:r w:rsidRPr="00464C62">
        <w:rPr>
          <w:rFonts w:ascii="Times New Roman" w:hAnsi="Times New Roman" w:cs="Times New Roman"/>
          <w:color w:val="000000"/>
          <w:sz w:val="28"/>
          <w:szCs w:val="28"/>
          <w:shd w:val="clear" w:color="auto" w:fill="FFFFFF"/>
        </w:rPr>
        <w:t>.</w:t>
      </w:r>
    </w:p>
    <w:p w:rsidR="00970B37" w:rsidRPr="00023625" w:rsidRDefault="00970B37" w:rsidP="00023625">
      <w:pPr>
        <w:pStyle w:val="a3"/>
        <w:numPr>
          <w:ilvl w:val="0"/>
          <w:numId w:val="2"/>
        </w:numPr>
        <w:spacing w:after="0" w:line="360" w:lineRule="auto"/>
        <w:ind w:left="0" w:firstLine="709"/>
        <w:contextualSpacing w:val="0"/>
        <w:jc w:val="both"/>
        <w:rPr>
          <w:rFonts w:ascii="Times New Roman" w:hAnsi="Times New Roman" w:cs="Times New Roman"/>
          <w:b/>
          <w:sz w:val="28"/>
          <w:szCs w:val="28"/>
        </w:rPr>
      </w:pPr>
      <w:r>
        <w:rPr>
          <w:rFonts w:ascii="Times New Roman" w:hAnsi="Times New Roman" w:cs="Times New Roman"/>
          <w:color w:val="000000"/>
          <w:sz w:val="28"/>
          <w:szCs w:val="28"/>
          <w:shd w:val="clear" w:color="auto" w:fill="FFFFFF"/>
        </w:rPr>
        <w:t xml:space="preserve">Костарев Д. Ф. Условия и режим как форма обеспечения безопасности в исправительных учреждениях Уголовно-исполнительной системы // Вестник </w:t>
      </w:r>
      <w:proofErr w:type="spellStart"/>
      <w:r>
        <w:rPr>
          <w:rFonts w:ascii="Times New Roman" w:hAnsi="Times New Roman" w:cs="Times New Roman"/>
          <w:color w:val="000000"/>
          <w:sz w:val="28"/>
          <w:szCs w:val="28"/>
          <w:shd w:val="clear" w:color="auto" w:fill="FFFFFF"/>
        </w:rPr>
        <w:t>прикамского</w:t>
      </w:r>
      <w:proofErr w:type="spellEnd"/>
      <w:r>
        <w:rPr>
          <w:rFonts w:ascii="Times New Roman" w:hAnsi="Times New Roman" w:cs="Times New Roman"/>
          <w:color w:val="000000"/>
          <w:sz w:val="28"/>
          <w:szCs w:val="28"/>
          <w:shd w:val="clear" w:color="auto" w:fill="FFFFFF"/>
        </w:rPr>
        <w:t xml:space="preserve"> социального института. – 2019. - № 1 (82). – 205 с.</w:t>
      </w:r>
    </w:p>
    <w:p w:rsidR="00023625" w:rsidRPr="00023625" w:rsidRDefault="00023625" w:rsidP="00023625">
      <w:pPr>
        <w:pStyle w:val="a8"/>
        <w:numPr>
          <w:ilvl w:val="0"/>
          <w:numId w:val="2"/>
        </w:numPr>
        <w:spacing w:line="360" w:lineRule="auto"/>
        <w:ind w:left="0" w:firstLine="709"/>
        <w:jc w:val="both"/>
        <w:rPr>
          <w:rFonts w:ascii="Times New Roman" w:hAnsi="Times New Roman" w:cs="Times New Roman"/>
          <w:sz w:val="28"/>
          <w:szCs w:val="28"/>
        </w:rPr>
      </w:pPr>
      <w:proofErr w:type="spellStart"/>
      <w:r w:rsidRPr="00023625">
        <w:rPr>
          <w:rFonts w:ascii="Times New Roman" w:hAnsi="Times New Roman" w:cs="Times New Roman"/>
          <w:sz w:val="28"/>
          <w:szCs w:val="28"/>
        </w:rPr>
        <w:t>Кутуков</w:t>
      </w:r>
      <w:proofErr w:type="spellEnd"/>
      <w:r w:rsidRPr="00023625">
        <w:rPr>
          <w:rFonts w:ascii="Times New Roman" w:hAnsi="Times New Roman" w:cs="Times New Roman"/>
          <w:sz w:val="28"/>
          <w:szCs w:val="28"/>
        </w:rPr>
        <w:t xml:space="preserve"> С.А., Смирнов С.Н. Взаимодействие структурных подразделений исправительного учреждения как одно из средств обеспечения правопорядка // Преступление и наказание. </w:t>
      </w:r>
      <w:r>
        <w:rPr>
          <w:rFonts w:ascii="Times New Roman" w:hAnsi="Times New Roman" w:cs="Times New Roman"/>
          <w:sz w:val="28"/>
          <w:szCs w:val="28"/>
        </w:rPr>
        <w:t xml:space="preserve">- </w:t>
      </w:r>
      <w:r w:rsidRPr="00023625">
        <w:rPr>
          <w:rFonts w:ascii="Times New Roman" w:hAnsi="Times New Roman" w:cs="Times New Roman"/>
          <w:sz w:val="28"/>
          <w:szCs w:val="28"/>
        </w:rPr>
        <w:t xml:space="preserve">2015. </w:t>
      </w:r>
      <w:r>
        <w:rPr>
          <w:rFonts w:ascii="Times New Roman" w:hAnsi="Times New Roman" w:cs="Times New Roman"/>
          <w:sz w:val="28"/>
          <w:szCs w:val="28"/>
        </w:rPr>
        <w:t xml:space="preserve">- </w:t>
      </w:r>
      <w:r w:rsidRPr="00023625">
        <w:rPr>
          <w:rFonts w:ascii="Times New Roman" w:hAnsi="Times New Roman" w:cs="Times New Roman"/>
          <w:sz w:val="28"/>
          <w:szCs w:val="28"/>
        </w:rPr>
        <w:t>№ 2</w:t>
      </w:r>
      <w:r>
        <w:rPr>
          <w:rFonts w:ascii="Times New Roman" w:hAnsi="Times New Roman" w:cs="Times New Roman"/>
          <w:sz w:val="28"/>
          <w:szCs w:val="28"/>
        </w:rPr>
        <w:t>. - 191 с</w:t>
      </w:r>
      <w:r w:rsidRPr="00023625">
        <w:rPr>
          <w:rFonts w:ascii="Times New Roman" w:hAnsi="Times New Roman" w:cs="Times New Roman"/>
          <w:sz w:val="28"/>
          <w:szCs w:val="28"/>
        </w:rPr>
        <w:t>.</w:t>
      </w:r>
    </w:p>
    <w:p w:rsidR="00292789" w:rsidRPr="00292789" w:rsidRDefault="00FA5E52" w:rsidP="00023625">
      <w:pPr>
        <w:pStyle w:val="a3"/>
        <w:numPr>
          <w:ilvl w:val="0"/>
          <w:numId w:val="2"/>
        </w:numPr>
        <w:spacing w:after="0" w:line="360" w:lineRule="auto"/>
        <w:ind w:left="0" w:firstLine="709"/>
        <w:contextualSpacing w:val="0"/>
        <w:jc w:val="both"/>
        <w:rPr>
          <w:rFonts w:ascii="Times New Roman" w:hAnsi="Times New Roman" w:cs="Times New Roman"/>
          <w:b/>
          <w:sz w:val="28"/>
          <w:szCs w:val="28"/>
        </w:rPr>
      </w:pPr>
      <w:proofErr w:type="spellStart"/>
      <w:r w:rsidRPr="00023625">
        <w:rPr>
          <w:rFonts w:ascii="Times New Roman" w:hAnsi="Times New Roman" w:cs="Times New Roman"/>
          <w:sz w:val="28"/>
          <w:szCs w:val="28"/>
        </w:rPr>
        <w:t>Мадаев</w:t>
      </w:r>
      <w:proofErr w:type="spellEnd"/>
      <w:r w:rsidRPr="00023625">
        <w:rPr>
          <w:rFonts w:ascii="Times New Roman" w:hAnsi="Times New Roman" w:cs="Times New Roman"/>
          <w:sz w:val="28"/>
          <w:szCs w:val="28"/>
        </w:rPr>
        <w:t xml:space="preserve"> Х. Т. Режим исполнения и отбывания наказания в виде пожизненного лишения</w:t>
      </w:r>
      <w:r w:rsidRPr="00292789">
        <w:rPr>
          <w:rFonts w:ascii="Times New Roman" w:hAnsi="Times New Roman" w:cs="Times New Roman"/>
          <w:sz w:val="28"/>
          <w:szCs w:val="28"/>
        </w:rPr>
        <w:t xml:space="preserve"> свободы: понятие и функциональные особенности // Современное право. – 2012. - № 5. – 167 с.</w:t>
      </w:r>
    </w:p>
    <w:p w:rsidR="00292789" w:rsidRPr="00292789" w:rsidRDefault="00292789" w:rsidP="00731FC2">
      <w:pPr>
        <w:pStyle w:val="a3"/>
        <w:numPr>
          <w:ilvl w:val="0"/>
          <w:numId w:val="2"/>
        </w:numPr>
        <w:spacing w:after="0" w:line="360" w:lineRule="auto"/>
        <w:ind w:left="0" w:firstLine="709"/>
        <w:contextualSpacing w:val="0"/>
        <w:jc w:val="both"/>
        <w:rPr>
          <w:rFonts w:ascii="Times New Roman" w:hAnsi="Times New Roman" w:cs="Times New Roman"/>
          <w:b/>
          <w:sz w:val="28"/>
          <w:szCs w:val="28"/>
        </w:rPr>
      </w:pPr>
      <w:proofErr w:type="spellStart"/>
      <w:r w:rsidRPr="00292789">
        <w:rPr>
          <w:rFonts w:ascii="Times New Roman" w:hAnsi="Times New Roman" w:cs="Times New Roman"/>
          <w:sz w:val="28"/>
          <w:szCs w:val="28"/>
        </w:rPr>
        <w:t>Познышев</w:t>
      </w:r>
      <w:proofErr w:type="spellEnd"/>
      <w:r w:rsidRPr="00292789">
        <w:rPr>
          <w:rFonts w:ascii="Times New Roman" w:hAnsi="Times New Roman" w:cs="Times New Roman"/>
          <w:sz w:val="28"/>
          <w:szCs w:val="28"/>
        </w:rPr>
        <w:t xml:space="preserve"> С.В. Основы пенитенциарной науки //  </w:t>
      </w:r>
      <w:proofErr w:type="spellStart"/>
      <w:r w:rsidRPr="00292789">
        <w:rPr>
          <w:rFonts w:ascii="Times New Roman" w:hAnsi="Times New Roman" w:cs="Times New Roman"/>
          <w:sz w:val="28"/>
          <w:szCs w:val="28"/>
        </w:rPr>
        <w:t>Юрид</w:t>
      </w:r>
      <w:proofErr w:type="spellEnd"/>
      <w:r w:rsidRPr="00292789">
        <w:rPr>
          <w:rFonts w:ascii="Times New Roman" w:hAnsi="Times New Roman" w:cs="Times New Roman"/>
          <w:sz w:val="28"/>
          <w:szCs w:val="28"/>
        </w:rPr>
        <w:t xml:space="preserve">. изд-во </w:t>
      </w:r>
      <w:proofErr w:type="spellStart"/>
      <w:r w:rsidRPr="00292789">
        <w:rPr>
          <w:rFonts w:ascii="Times New Roman" w:hAnsi="Times New Roman" w:cs="Times New Roman"/>
          <w:sz w:val="28"/>
          <w:szCs w:val="28"/>
        </w:rPr>
        <w:t>Наркомюста</w:t>
      </w:r>
      <w:proofErr w:type="spellEnd"/>
      <w:r w:rsidRPr="00292789">
        <w:rPr>
          <w:rFonts w:ascii="Times New Roman" w:hAnsi="Times New Roman" w:cs="Times New Roman"/>
          <w:sz w:val="28"/>
          <w:szCs w:val="28"/>
        </w:rPr>
        <w:t>. - 1923. - 342 с.</w:t>
      </w:r>
    </w:p>
    <w:p w:rsidR="00AC3CA2" w:rsidRDefault="00AC3CA2" w:rsidP="00731FC2">
      <w:pPr>
        <w:pStyle w:val="a3"/>
        <w:numPr>
          <w:ilvl w:val="0"/>
          <w:numId w:val="2"/>
        </w:numPr>
        <w:spacing w:after="0" w:line="360" w:lineRule="auto"/>
        <w:ind w:left="0" w:firstLine="709"/>
        <w:contextualSpacing w:val="0"/>
        <w:jc w:val="both"/>
        <w:rPr>
          <w:rFonts w:ascii="Times New Roman" w:hAnsi="Times New Roman" w:cs="Times New Roman"/>
          <w:sz w:val="28"/>
          <w:szCs w:val="28"/>
        </w:rPr>
      </w:pPr>
      <w:proofErr w:type="spellStart"/>
      <w:r w:rsidRPr="00292789">
        <w:rPr>
          <w:rFonts w:ascii="Times New Roman" w:hAnsi="Times New Roman" w:cs="Times New Roman"/>
          <w:sz w:val="28"/>
          <w:szCs w:val="28"/>
        </w:rPr>
        <w:t>Раськевич</w:t>
      </w:r>
      <w:proofErr w:type="spellEnd"/>
      <w:r w:rsidRPr="008E6A46">
        <w:rPr>
          <w:rFonts w:ascii="Times New Roman" w:hAnsi="Times New Roman" w:cs="Times New Roman"/>
          <w:sz w:val="28"/>
          <w:szCs w:val="28"/>
        </w:rPr>
        <w:t xml:space="preserve"> А. А. Режим в условиях отбывания наказания в </w:t>
      </w:r>
      <w:r w:rsidRPr="00AC3CA2">
        <w:rPr>
          <w:rFonts w:ascii="Times New Roman" w:hAnsi="Times New Roman" w:cs="Times New Roman"/>
          <w:sz w:val="28"/>
          <w:szCs w:val="28"/>
        </w:rPr>
        <w:t xml:space="preserve">исправительных учреждениях // Известия Российского государственного педагогического университета им. А. И. Герцена. — </w:t>
      </w:r>
      <w:r w:rsidR="00FA5E52">
        <w:rPr>
          <w:rFonts w:ascii="Times New Roman" w:hAnsi="Times New Roman" w:cs="Times New Roman"/>
          <w:sz w:val="28"/>
          <w:szCs w:val="28"/>
        </w:rPr>
        <w:t>2007. — № 41. — Т. 8.– 195 с.</w:t>
      </w:r>
    </w:p>
    <w:p w:rsidR="009450C5" w:rsidRDefault="009450C5" w:rsidP="00731FC2">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9450C5">
        <w:rPr>
          <w:rFonts w:ascii="Times New Roman" w:hAnsi="Times New Roman" w:cs="Times New Roman"/>
          <w:sz w:val="28"/>
          <w:szCs w:val="28"/>
        </w:rPr>
        <w:t>Селиверстов В. И. Уголовно-исполнительное право России</w:t>
      </w:r>
      <w:proofErr w:type="gramStart"/>
      <w:r w:rsidRPr="009450C5">
        <w:rPr>
          <w:rFonts w:ascii="Times New Roman" w:hAnsi="Times New Roman" w:cs="Times New Roman"/>
          <w:sz w:val="28"/>
          <w:szCs w:val="28"/>
        </w:rPr>
        <w:t xml:space="preserve"> :</w:t>
      </w:r>
      <w:proofErr w:type="gramEnd"/>
      <w:r w:rsidRPr="009450C5">
        <w:rPr>
          <w:rFonts w:ascii="Times New Roman" w:hAnsi="Times New Roman" w:cs="Times New Roman"/>
          <w:sz w:val="28"/>
          <w:szCs w:val="28"/>
        </w:rPr>
        <w:t xml:space="preserve"> учебник / под ред. В. И. Селиверстова. Москва</w:t>
      </w:r>
      <w:proofErr w:type="gramStart"/>
      <w:r w:rsidRPr="009450C5">
        <w:rPr>
          <w:rFonts w:ascii="Times New Roman" w:hAnsi="Times New Roman" w:cs="Times New Roman"/>
          <w:sz w:val="28"/>
          <w:szCs w:val="28"/>
        </w:rPr>
        <w:t xml:space="preserve"> :</w:t>
      </w:r>
      <w:proofErr w:type="gramEnd"/>
      <w:r w:rsidRPr="009450C5">
        <w:rPr>
          <w:rFonts w:ascii="Times New Roman" w:hAnsi="Times New Roman" w:cs="Times New Roman"/>
          <w:sz w:val="28"/>
          <w:szCs w:val="28"/>
        </w:rPr>
        <w:t xml:space="preserve"> Норма</w:t>
      </w:r>
      <w:proofErr w:type="gramStart"/>
      <w:r w:rsidRPr="009450C5">
        <w:rPr>
          <w:rFonts w:ascii="Times New Roman" w:hAnsi="Times New Roman" w:cs="Times New Roman"/>
          <w:sz w:val="28"/>
          <w:szCs w:val="28"/>
        </w:rPr>
        <w:t xml:space="preserve"> :</w:t>
      </w:r>
      <w:proofErr w:type="gramEnd"/>
      <w:r w:rsidRPr="009450C5">
        <w:rPr>
          <w:rFonts w:ascii="Times New Roman" w:hAnsi="Times New Roman" w:cs="Times New Roman"/>
          <w:sz w:val="28"/>
          <w:szCs w:val="28"/>
        </w:rPr>
        <w:t xml:space="preserve"> ИНФРА-М, 2018. </w:t>
      </w:r>
      <w:r>
        <w:rPr>
          <w:rFonts w:ascii="Times New Roman" w:hAnsi="Times New Roman" w:cs="Times New Roman"/>
          <w:sz w:val="28"/>
          <w:szCs w:val="28"/>
        </w:rPr>
        <w:t xml:space="preserve">- </w:t>
      </w:r>
      <w:r w:rsidRPr="009450C5">
        <w:rPr>
          <w:rFonts w:ascii="Times New Roman" w:hAnsi="Times New Roman" w:cs="Times New Roman"/>
          <w:sz w:val="28"/>
          <w:szCs w:val="28"/>
        </w:rPr>
        <w:t>432 с.</w:t>
      </w:r>
    </w:p>
    <w:p w:rsidR="00731FC2" w:rsidRDefault="00731FC2" w:rsidP="00731FC2">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731FC2">
        <w:rPr>
          <w:rFonts w:ascii="Times New Roman" w:hAnsi="Times New Roman" w:cs="Times New Roman"/>
          <w:sz w:val="28"/>
          <w:szCs w:val="28"/>
        </w:rPr>
        <w:t>Стручков Н.А. Советская исправительно-трудовая политика и ее роль в борьбе с преступностью // Саратов: Изд-во</w:t>
      </w:r>
      <w:r>
        <w:rPr>
          <w:rFonts w:ascii="Times New Roman" w:hAnsi="Times New Roman" w:cs="Times New Roman"/>
          <w:sz w:val="28"/>
          <w:szCs w:val="28"/>
        </w:rPr>
        <w:t xml:space="preserve"> </w:t>
      </w:r>
      <w:proofErr w:type="spellStart"/>
      <w:r>
        <w:rPr>
          <w:rFonts w:ascii="Times New Roman" w:hAnsi="Times New Roman" w:cs="Times New Roman"/>
          <w:sz w:val="28"/>
          <w:szCs w:val="28"/>
        </w:rPr>
        <w:t>Сарат</w:t>
      </w:r>
      <w:proofErr w:type="spellEnd"/>
      <w:r>
        <w:rPr>
          <w:rFonts w:ascii="Times New Roman" w:hAnsi="Times New Roman" w:cs="Times New Roman"/>
          <w:sz w:val="28"/>
          <w:szCs w:val="28"/>
        </w:rPr>
        <w:t xml:space="preserve">. ун-та. - 1970. </w:t>
      </w:r>
      <w:r w:rsidRPr="00731FC2">
        <w:rPr>
          <w:rFonts w:ascii="Times New Roman" w:hAnsi="Times New Roman" w:cs="Times New Roman"/>
          <w:sz w:val="28"/>
          <w:szCs w:val="28"/>
        </w:rPr>
        <w:t>- 271 с</w:t>
      </w:r>
      <w:r>
        <w:rPr>
          <w:rFonts w:ascii="Times New Roman" w:hAnsi="Times New Roman" w:cs="Times New Roman"/>
          <w:sz w:val="28"/>
          <w:szCs w:val="28"/>
        </w:rPr>
        <w:t>.</w:t>
      </w:r>
    </w:p>
    <w:p w:rsidR="008B4453" w:rsidRDefault="008B4453" w:rsidP="00731FC2">
      <w:pPr>
        <w:pStyle w:val="a3"/>
        <w:numPr>
          <w:ilvl w:val="0"/>
          <w:numId w:val="2"/>
        </w:numPr>
        <w:spacing w:after="0" w:line="360" w:lineRule="auto"/>
        <w:ind w:left="0" w:firstLine="709"/>
        <w:contextualSpacing w:val="0"/>
        <w:jc w:val="both"/>
        <w:rPr>
          <w:rFonts w:ascii="Times New Roman" w:hAnsi="Times New Roman" w:cs="Times New Roman"/>
          <w:sz w:val="28"/>
          <w:szCs w:val="28"/>
        </w:rPr>
      </w:pPr>
      <w:proofErr w:type="spellStart"/>
      <w:r w:rsidRPr="008B4453">
        <w:rPr>
          <w:rFonts w:ascii="Times New Roman" w:hAnsi="Times New Roman" w:cs="Times New Roman"/>
          <w:sz w:val="28"/>
          <w:szCs w:val="28"/>
        </w:rPr>
        <w:t>Ткачевский</w:t>
      </w:r>
      <w:proofErr w:type="spellEnd"/>
      <w:r w:rsidRPr="008B4453">
        <w:rPr>
          <w:rFonts w:ascii="Times New Roman" w:hAnsi="Times New Roman" w:cs="Times New Roman"/>
          <w:sz w:val="28"/>
          <w:szCs w:val="28"/>
        </w:rPr>
        <w:t xml:space="preserve"> Ю.М. Режим отбывания и исполнения наказания в виде лишения свободы // Законодательство. </w:t>
      </w:r>
      <w:r>
        <w:rPr>
          <w:rFonts w:ascii="Times New Roman" w:hAnsi="Times New Roman" w:cs="Times New Roman"/>
          <w:sz w:val="28"/>
          <w:szCs w:val="28"/>
        </w:rPr>
        <w:t xml:space="preserve">- </w:t>
      </w:r>
      <w:r w:rsidRPr="008B4453">
        <w:rPr>
          <w:rFonts w:ascii="Times New Roman" w:hAnsi="Times New Roman" w:cs="Times New Roman"/>
          <w:sz w:val="28"/>
          <w:szCs w:val="28"/>
        </w:rPr>
        <w:t xml:space="preserve">2006. </w:t>
      </w:r>
      <w:r>
        <w:rPr>
          <w:rFonts w:ascii="Times New Roman" w:hAnsi="Times New Roman" w:cs="Times New Roman"/>
          <w:sz w:val="28"/>
          <w:szCs w:val="28"/>
        </w:rPr>
        <w:t xml:space="preserve">- </w:t>
      </w:r>
      <w:r w:rsidRPr="008B4453">
        <w:rPr>
          <w:rFonts w:ascii="Times New Roman" w:hAnsi="Times New Roman" w:cs="Times New Roman"/>
          <w:sz w:val="28"/>
          <w:szCs w:val="28"/>
        </w:rPr>
        <w:t>№ 2</w:t>
      </w:r>
      <w:r>
        <w:rPr>
          <w:rFonts w:ascii="Times New Roman" w:hAnsi="Times New Roman" w:cs="Times New Roman"/>
          <w:sz w:val="28"/>
          <w:szCs w:val="28"/>
        </w:rPr>
        <w:t>. – 93 с.</w:t>
      </w:r>
    </w:p>
    <w:p w:rsidR="00CF0A6B" w:rsidRPr="00AC3CA2" w:rsidRDefault="00CF0A6B" w:rsidP="00731FC2">
      <w:pPr>
        <w:pStyle w:val="a3"/>
        <w:numPr>
          <w:ilvl w:val="0"/>
          <w:numId w:val="2"/>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Упоров А. Г. Конституционно-правовые основы режима особых условий в исправительных учреждениях // Уголовно-исполнительная система сегодня: взаимодействие науки и практики</w:t>
      </w:r>
      <w:r w:rsidR="003B650E">
        <w:rPr>
          <w:rFonts w:ascii="Times New Roman" w:hAnsi="Times New Roman" w:cs="Times New Roman"/>
          <w:sz w:val="28"/>
          <w:szCs w:val="28"/>
        </w:rPr>
        <w:t>. – 2016. – 238 с.</w:t>
      </w:r>
    </w:p>
    <w:p w:rsidR="00AC3CA2" w:rsidRPr="007771AE" w:rsidRDefault="00AC3CA2" w:rsidP="0099669A">
      <w:pPr>
        <w:pStyle w:val="a3"/>
        <w:spacing w:after="0" w:line="360" w:lineRule="auto"/>
        <w:ind w:left="0" w:firstLine="709"/>
        <w:contextualSpacing w:val="0"/>
        <w:jc w:val="both"/>
        <w:rPr>
          <w:rFonts w:ascii="Times New Roman" w:hAnsi="Times New Roman" w:cs="Times New Roman"/>
          <w:b/>
          <w:sz w:val="28"/>
          <w:szCs w:val="28"/>
        </w:rPr>
      </w:pPr>
    </w:p>
    <w:p w:rsidR="0099669A" w:rsidRDefault="0099669A" w:rsidP="00607AF8">
      <w:pPr>
        <w:spacing w:after="0" w:line="360" w:lineRule="auto"/>
        <w:ind w:firstLine="709"/>
        <w:jc w:val="center"/>
        <w:rPr>
          <w:rFonts w:ascii="Times New Roman" w:hAnsi="Times New Roman" w:cs="Times New Roman"/>
          <w:b/>
          <w:sz w:val="36"/>
          <w:szCs w:val="36"/>
        </w:rPr>
      </w:pPr>
    </w:p>
    <w:p w:rsidR="00607AF8" w:rsidRDefault="00607AF8" w:rsidP="00607AF8">
      <w:pPr>
        <w:spacing w:after="0" w:line="360" w:lineRule="auto"/>
        <w:ind w:firstLine="709"/>
        <w:jc w:val="center"/>
        <w:rPr>
          <w:rFonts w:ascii="Times New Roman" w:hAnsi="Times New Roman" w:cs="Times New Roman"/>
          <w:b/>
          <w:sz w:val="28"/>
          <w:szCs w:val="36"/>
        </w:rPr>
      </w:pPr>
    </w:p>
    <w:p w:rsidR="00607AF8" w:rsidRPr="00607AF8" w:rsidRDefault="00607AF8" w:rsidP="00607AF8">
      <w:pPr>
        <w:spacing w:after="0" w:line="360" w:lineRule="auto"/>
        <w:ind w:firstLine="709"/>
        <w:jc w:val="both"/>
        <w:rPr>
          <w:rFonts w:ascii="Times New Roman" w:hAnsi="Times New Roman" w:cs="Times New Roman"/>
          <w:sz w:val="28"/>
          <w:szCs w:val="36"/>
        </w:rPr>
      </w:pPr>
    </w:p>
    <w:sectPr w:rsidR="00607AF8" w:rsidRPr="00607AF8" w:rsidSect="00775B87">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79F" w:rsidRDefault="009A779F" w:rsidP="00775B87">
      <w:pPr>
        <w:spacing w:after="0" w:line="240" w:lineRule="auto"/>
      </w:pPr>
      <w:r>
        <w:separator/>
      </w:r>
    </w:p>
  </w:endnote>
  <w:endnote w:type="continuationSeparator" w:id="0">
    <w:p w:rsidR="009A779F" w:rsidRDefault="009A779F" w:rsidP="00775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79F" w:rsidRDefault="009A779F" w:rsidP="00775B87">
      <w:pPr>
        <w:spacing w:after="0" w:line="240" w:lineRule="auto"/>
      </w:pPr>
      <w:r>
        <w:separator/>
      </w:r>
    </w:p>
  </w:footnote>
  <w:footnote w:type="continuationSeparator" w:id="0">
    <w:p w:rsidR="009A779F" w:rsidRDefault="009A779F" w:rsidP="00775B87">
      <w:pPr>
        <w:spacing w:after="0" w:line="240" w:lineRule="auto"/>
      </w:pPr>
      <w:r>
        <w:continuationSeparator/>
      </w:r>
    </w:p>
  </w:footnote>
  <w:footnote w:id="1">
    <w:p w:rsidR="00DF15C2" w:rsidRPr="00292789" w:rsidRDefault="00DF15C2" w:rsidP="00403728">
      <w:pPr>
        <w:pStyle w:val="a8"/>
        <w:ind w:firstLine="709"/>
        <w:jc w:val="both"/>
        <w:rPr>
          <w:rFonts w:ascii="Times New Roman" w:hAnsi="Times New Roman" w:cs="Times New Roman"/>
        </w:rPr>
      </w:pPr>
      <w:r w:rsidRPr="00292789">
        <w:rPr>
          <w:rStyle w:val="aa"/>
          <w:rFonts w:ascii="Times New Roman" w:hAnsi="Times New Roman" w:cs="Times New Roman"/>
        </w:rPr>
        <w:footnoteRef/>
      </w:r>
      <w:r w:rsidRPr="00292789">
        <w:rPr>
          <w:rFonts w:ascii="Times New Roman" w:hAnsi="Times New Roman" w:cs="Times New Roman"/>
        </w:rPr>
        <w:t xml:space="preserve"> Ожегов С.И., Шведова Н.Ю. Толковый словарь русского языка: 120 000 слов и фразеологических выражений // Российская академия наук. Институт русского языка им. В. В. Виноградова.  4-е изд., </w:t>
      </w:r>
      <w:proofErr w:type="gramStart"/>
      <w:r w:rsidRPr="00292789">
        <w:rPr>
          <w:rFonts w:ascii="Times New Roman" w:hAnsi="Times New Roman" w:cs="Times New Roman"/>
        </w:rPr>
        <w:t>дополненное</w:t>
      </w:r>
      <w:proofErr w:type="gramEnd"/>
      <w:r w:rsidRPr="00292789">
        <w:rPr>
          <w:rFonts w:ascii="Times New Roman" w:hAnsi="Times New Roman" w:cs="Times New Roman"/>
        </w:rPr>
        <w:t>.   М.: ООО «А ТЕМП».  2017. С. 643.</w:t>
      </w:r>
    </w:p>
  </w:footnote>
  <w:footnote w:id="2">
    <w:p w:rsidR="00DF15C2" w:rsidRPr="00292789" w:rsidRDefault="00DF15C2" w:rsidP="00403728">
      <w:pPr>
        <w:pStyle w:val="a8"/>
        <w:ind w:firstLine="709"/>
        <w:jc w:val="both"/>
        <w:rPr>
          <w:rFonts w:ascii="Times New Roman" w:hAnsi="Times New Roman" w:cs="Times New Roman"/>
        </w:rPr>
      </w:pPr>
      <w:r w:rsidRPr="00292789">
        <w:rPr>
          <w:rStyle w:val="aa"/>
          <w:rFonts w:ascii="Times New Roman" w:hAnsi="Times New Roman" w:cs="Times New Roman"/>
        </w:rPr>
        <w:footnoteRef/>
      </w:r>
      <w:r w:rsidRPr="00292789">
        <w:rPr>
          <w:rFonts w:ascii="Times New Roman" w:hAnsi="Times New Roman" w:cs="Times New Roman"/>
        </w:rPr>
        <w:t xml:space="preserve"> Постановление </w:t>
      </w:r>
      <w:proofErr w:type="spellStart"/>
      <w:r w:rsidRPr="00292789">
        <w:rPr>
          <w:rFonts w:ascii="Times New Roman" w:hAnsi="Times New Roman" w:cs="Times New Roman"/>
        </w:rPr>
        <w:t>Наркомюста</w:t>
      </w:r>
      <w:proofErr w:type="spellEnd"/>
      <w:r w:rsidRPr="00292789">
        <w:rPr>
          <w:rFonts w:ascii="Times New Roman" w:hAnsi="Times New Roman" w:cs="Times New Roman"/>
        </w:rPr>
        <w:t xml:space="preserve"> РСФСР от 23.07.1918 "О лишении свободы, как о мере наказания, и о порядке отбывания такового (Временная Инструкция)" // СУ РСФСР. 1918. № 53. Ст. 598.</w:t>
      </w:r>
    </w:p>
  </w:footnote>
  <w:footnote w:id="3">
    <w:p w:rsidR="00DF15C2" w:rsidRPr="00292789" w:rsidRDefault="00DF15C2" w:rsidP="00403728">
      <w:pPr>
        <w:pStyle w:val="a8"/>
        <w:ind w:firstLine="709"/>
        <w:jc w:val="both"/>
        <w:rPr>
          <w:rFonts w:ascii="Times New Roman" w:hAnsi="Times New Roman" w:cs="Times New Roman"/>
        </w:rPr>
      </w:pPr>
      <w:r w:rsidRPr="00292789">
        <w:rPr>
          <w:rStyle w:val="aa"/>
          <w:rFonts w:ascii="Times New Roman" w:hAnsi="Times New Roman" w:cs="Times New Roman"/>
        </w:rPr>
        <w:footnoteRef/>
      </w:r>
      <w:r w:rsidRPr="00292789">
        <w:rPr>
          <w:rFonts w:ascii="Times New Roman" w:hAnsi="Times New Roman" w:cs="Times New Roman"/>
        </w:rPr>
        <w:t xml:space="preserve"> Постановление </w:t>
      </w:r>
      <w:proofErr w:type="spellStart"/>
      <w:r w:rsidRPr="00292789">
        <w:rPr>
          <w:rFonts w:ascii="Times New Roman" w:hAnsi="Times New Roman" w:cs="Times New Roman"/>
        </w:rPr>
        <w:t>Наркомюста</w:t>
      </w:r>
      <w:proofErr w:type="spellEnd"/>
      <w:r w:rsidRPr="00292789">
        <w:rPr>
          <w:rFonts w:ascii="Times New Roman" w:hAnsi="Times New Roman" w:cs="Times New Roman"/>
        </w:rPr>
        <w:t xml:space="preserve"> РСФСР от 15.11.1920 "Положение об общих местах заключения Р.С.Ф.С.Р." // СУ РСФСР. 1921. № 23 – 24. Ст. 141.</w:t>
      </w:r>
    </w:p>
  </w:footnote>
  <w:footnote w:id="4">
    <w:p w:rsidR="00DF15C2" w:rsidRPr="00292789" w:rsidRDefault="00DF15C2" w:rsidP="00403728">
      <w:pPr>
        <w:pStyle w:val="a8"/>
        <w:ind w:firstLine="709"/>
        <w:jc w:val="both"/>
        <w:rPr>
          <w:rFonts w:ascii="Times New Roman" w:hAnsi="Times New Roman" w:cs="Times New Roman"/>
        </w:rPr>
      </w:pPr>
      <w:r w:rsidRPr="00292789">
        <w:rPr>
          <w:rStyle w:val="aa"/>
          <w:rFonts w:ascii="Times New Roman" w:hAnsi="Times New Roman" w:cs="Times New Roman"/>
        </w:rPr>
        <w:footnoteRef/>
      </w:r>
      <w:r w:rsidRPr="00292789">
        <w:rPr>
          <w:rFonts w:ascii="Times New Roman" w:hAnsi="Times New Roman" w:cs="Times New Roman"/>
        </w:rPr>
        <w:t xml:space="preserve"> Постановление ВЦИК от 16.10.1924 "Об утверждении Исправительно-Трудового Кодекса Р.С.Ф.С.Р." // СУ РСФСР. 1924. № 86. Ст. 870.</w:t>
      </w:r>
    </w:p>
  </w:footnote>
  <w:footnote w:id="5">
    <w:p w:rsidR="00DF15C2" w:rsidRPr="00292789" w:rsidRDefault="00DF15C2" w:rsidP="00403728">
      <w:pPr>
        <w:pStyle w:val="a8"/>
        <w:ind w:firstLine="709"/>
        <w:jc w:val="both"/>
        <w:rPr>
          <w:rFonts w:ascii="Times New Roman" w:hAnsi="Times New Roman" w:cs="Times New Roman"/>
        </w:rPr>
      </w:pPr>
      <w:r w:rsidRPr="00292789">
        <w:rPr>
          <w:rStyle w:val="aa"/>
          <w:rFonts w:ascii="Times New Roman" w:hAnsi="Times New Roman" w:cs="Times New Roman"/>
        </w:rPr>
        <w:footnoteRef/>
      </w:r>
      <w:r w:rsidRPr="00292789">
        <w:rPr>
          <w:rFonts w:ascii="Times New Roman" w:hAnsi="Times New Roman" w:cs="Times New Roman"/>
        </w:rPr>
        <w:t xml:space="preserve"> Постановление ВЦИК, СНК РСФСР от 01.08.1933 "Об утверждении Исправительно-трудового кодекса РСФСР" // СУ РСФСР. 1933. № 48. Ст. 208; СУ РСФСР. 1933. № 56 (опечатки).</w:t>
      </w:r>
    </w:p>
  </w:footnote>
  <w:footnote w:id="6">
    <w:p w:rsidR="00DF15C2" w:rsidRPr="00292789" w:rsidRDefault="00DF15C2" w:rsidP="00403728">
      <w:pPr>
        <w:pStyle w:val="a8"/>
        <w:ind w:firstLine="709"/>
        <w:jc w:val="both"/>
        <w:rPr>
          <w:rFonts w:ascii="Times New Roman" w:hAnsi="Times New Roman" w:cs="Times New Roman"/>
        </w:rPr>
      </w:pPr>
      <w:r w:rsidRPr="00292789">
        <w:rPr>
          <w:rStyle w:val="aa"/>
          <w:rFonts w:ascii="Times New Roman" w:hAnsi="Times New Roman" w:cs="Times New Roman"/>
        </w:rPr>
        <w:footnoteRef/>
      </w:r>
      <w:r w:rsidRPr="00292789">
        <w:rPr>
          <w:rFonts w:ascii="Times New Roman" w:hAnsi="Times New Roman" w:cs="Times New Roman"/>
        </w:rPr>
        <w:t xml:space="preserve"> Закон СССР от 11.07.1969 N 4074-VII "Об утверждении Основ исправительно-трудового законодательства Союза ССР и союзных республик" // Ведомости ВС СССР. 1969. № 29. Ст. 247.</w:t>
      </w:r>
    </w:p>
  </w:footnote>
  <w:footnote w:id="7">
    <w:p w:rsidR="00DF15C2" w:rsidRDefault="00DF15C2" w:rsidP="00403728">
      <w:pPr>
        <w:pStyle w:val="a8"/>
        <w:ind w:firstLine="709"/>
        <w:jc w:val="both"/>
      </w:pPr>
      <w:r w:rsidRPr="00292789">
        <w:rPr>
          <w:rStyle w:val="aa"/>
          <w:rFonts w:ascii="Times New Roman" w:hAnsi="Times New Roman" w:cs="Times New Roman"/>
        </w:rPr>
        <w:footnoteRef/>
      </w:r>
      <w:r w:rsidRPr="00292789">
        <w:rPr>
          <w:rFonts w:ascii="Times New Roman" w:hAnsi="Times New Roman" w:cs="Times New Roman"/>
        </w:rPr>
        <w:t xml:space="preserve"> Исправительно-трудовой кодекс РСФСР от 18 декабря 1970 г. // Ведомости Верховного Совета РСФСР от 24 декабря 1970 г. № 51. Ст. 1220.</w:t>
      </w:r>
    </w:p>
  </w:footnote>
  <w:footnote w:id="8">
    <w:p w:rsidR="00DF15C2" w:rsidRPr="00292789" w:rsidRDefault="00DF15C2" w:rsidP="00292789">
      <w:pPr>
        <w:pStyle w:val="a8"/>
        <w:ind w:firstLine="709"/>
        <w:jc w:val="both"/>
        <w:rPr>
          <w:rFonts w:ascii="Times New Roman" w:hAnsi="Times New Roman" w:cs="Times New Roman"/>
        </w:rPr>
      </w:pPr>
      <w:r w:rsidRPr="00292789">
        <w:rPr>
          <w:rStyle w:val="aa"/>
          <w:rFonts w:ascii="Times New Roman" w:hAnsi="Times New Roman" w:cs="Times New Roman"/>
        </w:rPr>
        <w:footnoteRef/>
      </w:r>
      <w:r w:rsidRPr="00292789">
        <w:rPr>
          <w:rFonts w:ascii="Times New Roman" w:hAnsi="Times New Roman" w:cs="Times New Roman"/>
        </w:rPr>
        <w:t xml:space="preserve">  Детков М.Г. Тюрьмы, лагеря и колонии России // под ред. Я.В. Крашенинникова. М.: "Вердикт-</w:t>
      </w:r>
      <w:proofErr w:type="spellStart"/>
      <w:proofErr w:type="gramStart"/>
      <w:r w:rsidRPr="00292789">
        <w:rPr>
          <w:rFonts w:ascii="Times New Roman" w:hAnsi="Times New Roman" w:cs="Times New Roman"/>
        </w:rPr>
        <w:t>lM</w:t>
      </w:r>
      <w:proofErr w:type="spellEnd"/>
      <w:proofErr w:type="gramEnd"/>
      <w:r w:rsidRPr="00292789">
        <w:rPr>
          <w:rFonts w:ascii="Times New Roman" w:hAnsi="Times New Roman" w:cs="Times New Roman"/>
        </w:rPr>
        <w:t>". 1999. С. 137.</w:t>
      </w:r>
    </w:p>
  </w:footnote>
  <w:footnote w:id="9">
    <w:p w:rsidR="00DF15C2" w:rsidRPr="00292789" w:rsidRDefault="00DF15C2" w:rsidP="00415833">
      <w:pPr>
        <w:pStyle w:val="a8"/>
        <w:ind w:firstLine="709"/>
        <w:jc w:val="both"/>
        <w:rPr>
          <w:rFonts w:ascii="Times New Roman" w:hAnsi="Times New Roman" w:cs="Times New Roman"/>
        </w:rPr>
      </w:pPr>
      <w:r w:rsidRPr="00292789">
        <w:rPr>
          <w:rStyle w:val="aa"/>
          <w:rFonts w:ascii="Times New Roman" w:hAnsi="Times New Roman" w:cs="Times New Roman"/>
        </w:rPr>
        <w:footnoteRef/>
      </w:r>
      <w:r w:rsidRPr="00292789">
        <w:rPr>
          <w:rFonts w:ascii="Times New Roman" w:hAnsi="Times New Roman" w:cs="Times New Roman"/>
        </w:rPr>
        <w:t xml:space="preserve"> </w:t>
      </w:r>
      <w:proofErr w:type="spellStart"/>
      <w:r w:rsidRPr="00292789">
        <w:rPr>
          <w:rFonts w:ascii="Times New Roman" w:hAnsi="Times New Roman" w:cs="Times New Roman"/>
        </w:rPr>
        <w:t>Познышев</w:t>
      </w:r>
      <w:proofErr w:type="spellEnd"/>
      <w:r w:rsidRPr="00292789">
        <w:rPr>
          <w:rFonts w:ascii="Times New Roman" w:hAnsi="Times New Roman" w:cs="Times New Roman"/>
        </w:rPr>
        <w:t xml:space="preserve"> С.В. Основы пенитенциарной науки // </w:t>
      </w:r>
      <w:proofErr w:type="spellStart"/>
      <w:r w:rsidRPr="00292789">
        <w:rPr>
          <w:rFonts w:ascii="Times New Roman" w:hAnsi="Times New Roman" w:cs="Times New Roman"/>
        </w:rPr>
        <w:t>Юрид</w:t>
      </w:r>
      <w:proofErr w:type="spellEnd"/>
      <w:r w:rsidRPr="00292789">
        <w:rPr>
          <w:rFonts w:ascii="Times New Roman" w:hAnsi="Times New Roman" w:cs="Times New Roman"/>
        </w:rPr>
        <w:t xml:space="preserve">. изд-во </w:t>
      </w:r>
      <w:proofErr w:type="spellStart"/>
      <w:r w:rsidRPr="00292789">
        <w:rPr>
          <w:rFonts w:ascii="Times New Roman" w:hAnsi="Times New Roman" w:cs="Times New Roman"/>
        </w:rPr>
        <w:t>Наркомюста</w:t>
      </w:r>
      <w:proofErr w:type="spellEnd"/>
      <w:r w:rsidRPr="00292789">
        <w:rPr>
          <w:rFonts w:ascii="Times New Roman" w:hAnsi="Times New Roman" w:cs="Times New Roman"/>
        </w:rPr>
        <w:t>. 1923. С. 13—14.</w:t>
      </w:r>
    </w:p>
  </w:footnote>
  <w:footnote w:id="10">
    <w:p w:rsidR="00DF15C2" w:rsidRPr="00545F47" w:rsidRDefault="00DF15C2" w:rsidP="00545F47">
      <w:pPr>
        <w:pStyle w:val="a8"/>
        <w:ind w:firstLine="709"/>
        <w:jc w:val="both"/>
        <w:rPr>
          <w:rFonts w:ascii="Times New Roman" w:hAnsi="Times New Roman" w:cs="Times New Roman"/>
        </w:rPr>
      </w:pPr>
      <w:r w:rsidRPr="00545F47">
        <w:rPr>
          <w:rStyle w:val="aa"/>
          <w:rFonts w:ascii="Times New Roman" w:hAnsi="Times New Roman" w:cs="Times New Roman"/>
        </w:rPr>
        <w:footnoteRef/>
      </w:r>
      <w:r w:rsidRPr="00545F47">
        <w:rPr>
          <w:rFonts w:ascii="Times New Roman" w:hAnsi="Times New Roman" w:cs="Times New Roman"/>
        </w:rPr>
        <w:t xml:space="preserve"> Иншакова С.М., Лебедева С.Я., </w:t>
      </w:r>
      <w:proofErr w:type="spellStart"/>
      <w:r w:rsidRPr="00545F47">
        <w:rPr>
          <w:rFonts w:ascii="Times New Roman" w:hAnsi="Times New Roman" w:cs="Times New Roman"/>
        </w:rPr>
        <w:t>Эриашвили</w:t>
      </w:r>
      <w:proofErr w:type="spellEnd"/>
      <w:r w:rsidRPr="00545F47">
        <w:rPr>
          <w:rFonts w:ascii="Times New Roman" w:hAnsi="Times New Roman" w:cs="Times New Roman"/>
        </w:rPr>
        <w:t xml:space="preserve"> Н.Д. Уголовно-исполнительное право: учебное пособие // М.: ЮНИТИ: Закон и право. 9-е изд., </w:t>
      </w:r>
      <w:proofErr w:type="spellStart"/>
      <w:r w:rsidRPr="00545F47">
        <w:rPr>
          <w:rFonts w:ascii="Times New Roman" w:hAnsi="Times New Roman" w:cs="Times New Roman"/>
        </w:rPr>
        <w:t>перераб</w:t>
      </w:r>
      <w:proofErr w:type="spellEnd"/>
      <w:r w:rsidRPr="00545F47">
        <w:rPr>
          <w:rFonts w:ascii="Times New Roman" w:hAnsi="Times New Roman" w:cs="Times New Roman"/>
        </w:rPr>
        <w:t>. и доп. 2015. С. 79.</w:t>
      </w:r>
    </w:p>
    <w:p w:rsidR="00DF15C2" w:rsidRDefault="00DF15C2">
      <w:pPr>
        <w:pStyle w:val="a8"/>
      </w:pPr>
    </w:p>
  </w:footnote>
  <w:footnote w:id="11">
    <w:p w:rsidR="00DF15C2" w:rsidRPr="008B4453" w:rsidRDefault="00DF15C2" w:rsidP="008B4453">
      <w:pPr>
        <w:pStyle w:val="a8"/>
        <w:ind w:firstLine="709"/>
        <w:jc w:val="both"/>
        <w:rPr>
          <w:rFonts w:ascii="Times New Roman" w:hAnsi="Times New Roman" w:cs="Times New Roman"/>
        </w:rPr>
      </w:pPr>
      <w:r w:rsidRPr="008B4453">
        <w:rPr>
          <w:rStyle w:val="aa"/>
          <w:rFonts w:ascii="Times New Roman" w:hAnsi="Times New Roman" w:cs="Times New Roman"/>
        </w:rPr>
        <w:footnoteRef/>
      </w:r>
      <w:r w:rsidRPr="008B4453">
        <w:rPr>
          <w:rFonts w:ascii="Times New Roman" w:hAnsi="Times New Roman" w:cs="Times New Roman"/>
        </w:rPr>
        <w:t xml:space="preserve"> Уголовно-исполнительный кодекс Российской Федерации от 08.01.1997 № 1-ФЗ (ред. от 27.12.2019 № 494-ФЗ) // Собрание законодательства РФ. 1997. 13 января. № 2. Ст. 198.; Собрание законодательства РФ. 2019. 30 декабря. № 52. Ст. 7812.</w:t>
      </w:r>
    </w:p>
  </w:footnote>
  <w:footnote w:id="12">
    <w:p w:rsidR="00DF15C2" w:rsidRPr="00AB006D" w:rsidRDefault="00DF15C2" w:rsidP="00AB006D">
      <w:pPr>
        <w:pStyle w:val="a8"/>
        <w:ind w:firstLine="709"/>
        <w:jc w:val="both"/>
        <w:rPr>
          <w:rFonts w:ascii="Times New Roman" w:hAnsi="Times New Roman" w:cs="Times New Roman"/>
        </w:rPr>
      </w:pPr>
      <w:r w:rsidRPr="00AB006D">
        <w:rPr>
          <w:rStyle w:val="aa"/>
          <w:rFonts w:ascii="Times New Roman" w:hAnsi="Times New Roman" w:cs="Times New Roman"/>
        </w:rPr>
        <w:footnoteRef/>
      </w:r>
      <w:r w:rsidRPr="00AB006D">
        <w:rPr>
          <w:rFonts w:ascii="Times New Roman" w:hAnsi="Times New Roman" w:cs="Times New Roman"/>
        </w:rPr>
        <w:t xml:space="preserve"> Международный пакт о гражданских и политических правах (Нью-Йорк, 16 декабря 1966 г.) // Ведомости Верховного Совета СССР. 1976. № 17. Ст. 291.</w:t>
      </w:r>
    </w:p>
  </w:footnote>
  <w:footnote w:id="13">
    <w:p w:rsidR="00DF15C2" w:rsidRDefault="00DF15C2" w:rsidP="00AB006D">
      <w:pPr>
        <w:pStyle w:val="a8"/>
        <w:ind w:firstLine="709"/>
        <w:jc w:val="both"/>
      </w:pPr>
      <w:r w:rsidRPr="00AB006D">
        <w:rPr>
          <w:rStyle w:val="aa"/>
          <w:rFonts w:ascii="Times New Roman" w:hAnsi="Times New Roman" w:cs="Times New Roman"/>
        </w:rPr>
        <w:footnoteRef/>
      </w:r>
      <w:r w:rsidRPr="00AB006D">
        <w:rPr>
          <w:rFonts w:ascii="Times New Roman" w:hAnsi="Times New Roman" w:cs="Times New Roman"/>
        </w:rPr>
        <w:t xml:space="preserve"> Минимальные стандартные правила в отношении обращения с заключенными (Правила Нельсона </w:t>
      </w:r>
      <w:proofErr w:type="spellStart"/>
      <w:r w:rsidRPr="00AB006D">
        <w:rPr>
          <w:rFonts w:ascii="Times New Roman" w:hAnsi="Times New Roman" w:cs="Times New Roman"/>
        </w:rPr>
        <w:t>Манделы</w:t>
      </w:r>
      <w:proofErr w:type="spellEnd"/>
      <w:r w:rsidRPr="00AB006D">
        <w:rPr>
          <w:rFonts w:ascii="Times New Roman" w:hAnsi="Times New Roman" w:cs="Times New Roman"/>
        </w:rPr>
        <w:t xml:space="preserve">) (пересмотренный текст) (приняты Резолюцией Генеральной </w:t>
      </w:r>
      <w:proofErr w:type="spellStart"/>
      <w:r w:rsidRPr="00AB006D">
        <w:rPr>
          <w:rFonts w:ascii="Times New Roman" w:hAnsi="Times New Roman" w:cs="Times New Roman"/>
        </w:rPr>
        <w:t>Ассамблии</w:t>
      </w:r>
      <w:proofErr w:type="spellEnd"/>
      <w:r w:rsidRPr="00AB006D">
        <w:rPr>
          <w:rFonts w:ascii="Times New Roman" w:hAnsi="Times New Roman" w:cs="Times New Roman"/>
        </w:rPr>
        <w:t xml:space="preserve"> ООН 17 декабря 2015 г.) // Советская юстиция. 1992. № 2. С. 19.</w:t>
      </w:r>
    </w:p>
  </w:footnote>
  <w:footnote w:id="14">
    <w:p w:rsidR="00DF15C2" w:rsidRPr="00023625" w:rsidRDefault="00DF15C2" w:rsidP="00023625">
      <w:pPr>
        <w:pStyle w:val="a8"/>
        <w:ind w:firstLine="709"/>
        <w:jc w:val="both"/>
        <w:rPr>
          <w:rFonts w:ascii="Times New Roman" w:hAnsi="Times New Roman" w:cs="Times New Roman"/>
        </w:rPr>
      </w:pPr>
      <w:r w:rsidRPr="00023625">
        <w:rPr>
          <w:rStyle w:val="aa"/>
          <w:rFonts w:ascii="Times New Roman" w:hAnsi="Times New Roman" w:cs="Times New Roman"/>
        </w:rPr>
        <w:footnoteRef/>
      </w:r>
      <w:r w:rsidRPr="00023625">
        <w:rPr>
          <w:rFonts w:ascii="Times New Roman" w:hAnsi="Times New Roman" w:cs="Times New Roman"/>
        </w:rPr>
        <w:t xml:space="preserve"> Конституция Российской Федерации (принята на всенародном голосовании 12 декабря 1993 г.) (с поправками от 01.07.2020) // Российская газета.  2020.  4 июля.  № 8198.</w:t>
      </w:r>
    </w:p>
  </w:footnote>
  <w:footnote w:id="15">
    <w:p w:rsidR="00DF15C2" w:rsidRDefault="00DF15C2" w:rsidP="00023625">
      <w:pPr>
        <w:pStyle w:val="a8"/>
        <w:ind w:firstLine="709"/>
        <w:jc w:val="both"/>
      </w:pPr>
      <w:r w:rsidRPr="00023625">
        <w:rPr>
          <w:rStyle w:val="aa"/>
          <w:rFonts w:ascii="Times New Roman" w:hAnsi="Times New Roman" w:cs="Times New Roman"/>
        </w:rPr>
        <w:footnoteRef/>
      </w:r>
      <w:r w:rsidRPr="00023625">
        <w:rPr>
          <w:rFonts w:ascii="Times New Roman" w:hAnsi="Times New Roman" w:cs="Times New Roman"/>
        </w:rPr>
        <w:t xml:space="preserve"> Кодекс об административных правонарушениях от 30.12.2001 № 195-ФЗ (ред. от 15.10.2020 № 341-ФЗ) // Собрание законодательства РФ. 2002. 7 января. № 1. Ст. 1.; Собрание законодательства РФ. 2020. 19 декабря. № 42. Ст. 6528.</w:t>
      </w:r>
    </w:p>
  </w:footnote>
  <w:footnote w:id="16">
    <w:p w:rsidR="00DF15C2" w:rsidRPr="005C3EC3" w:rsidRDefault="00DF15C2" w:rsidP="005C3EC3">
      <w:pPr>
        <w:pStyle w:val="a8"/>
        <w:ind w:firstLine="709"/>
        <w:jc w:val="both"/>
        <w:rPr>
          <w:rFonts w:ascii="Times New Roman" w:hAnsi="Times New Roman" w:cs="Times New Roman"/>
        </w:rPr>
      </w:pPr>
      <w:r w:rsidRPr="005C3EC3">
        <w:rPr>
          <w:rStyle w:val="aa"/>
          <w:rFonts w:ascii="Times New Roman" w:hAnsi="Times New Roman" w:cs="Times New Roman"/>
        </w:rPr>
        <w:footnoteRef/>
      </w:r>
      <w:r w:rsidRPr="005C3EC3">
        <w:rPr>
          <w:rFonts w:ascii="Times New Roman" w:hAnsi="Times New Roman" w:cs="Times New Roman"/>
        </w:rPr>
        <w:t xml:space="preserve"> Гражданский кодекс от 26.01.1996 № 14-ФЗ (ред. от 27.12.2019 № 489-ФЗ) // Собрание законодательства РФ. 1996. 29 января. № 5. Ст. 410.; Собрание законодательства РФ. 2019. 30 декабря. № 52. Ст. 7807.</w:t>
      </w:r>
    </w:p>
  </w:footnote>
  <w:footnote w:id="17">
    <w:p w:rsidR="00DF15C2" w:rsidRPr="005C3EC3" w:rsidRDefault="00DF15C2" w:rsidP="005C3EC3">
      <w:pPr>
        <w:pStyle w:val="a8"/>
        <w:ind w:firstLine="709"/>
        <w:jc w:val="both"/>
        <w:rPr>
          <w:rFonts w:ascii="Times New Roman" w:hAnsi="Times New Roman" w:cs="Times New Roman"/>
        </w:rPr>
      </w:pPr>
      <w:r w:rsidRPr="005C3EC3">
        <w:rPr>
          <w:rStyle w:val="aa"/>
          <w:rFonts w:ascii="Times New Roman" w:hAnsi="Times New Roman" w:cs="Times New Roman"/>
        </w:rPr>
        <w:footnoteRef/>
      </w:r>
      <w:r w:rsidRPr="005C3EC3">
        <w:rPr>
          <w:rFonts w:ascii="Times New Roman" w:hAnsi="Times New Roman" w:cs="Times New Roman"/>
        </w:rPr>
        <w:t xml:space="preserve"> </w:t>
      </w:r>
      <w:proofErr w:type="spellStart"/>
      <w:r w:rsidRPr="005C3EC3">
        <w:rPr>
          <w:rFonts w:ascii="Times New Roman" w:hAnsi="Times New Roman" w:cs="Times New Roman"/>
        </w:rPr>
        <w:t>Кутуков</w:t>
      </w:r>
      <w:proofErr w:type="spellEnd"/>
      <w:r w:rsidRPr="005C3EC3">
        <w:rPr>
          <w:rFonts w:ascii="Times New Roman" w:hAnsi="Times New Roman" w:cs="Times New Roman"/>
        </w:rPr>
        <w:t xml:space="preserve"> С.А., Смирнов С.Н. Взаимодействие структурных подразделений исправительного учреждения как одно из средств обеспечения правопорядка // Преступление и наказание. 2015. № 2. С. 67.</w:t>
      </w:r>
    </w:p>
  </w:footnote>
  <w:footnote w:id="18">
    <w:p w:rsidR="00DF15C2" w:rsidRPr="005C3EC3" w:rsidRDefault="00DF15C2" w:rsidP="005C3EC3">
      <w:pPr>
        <w:pStyle w:val="a8"/>
        <w:ind w:firstLine="709"/>
        <w:jc w:val="both"/>
        <w:rPr>
          <w:rFonts w:ascii="Times New Roman" w:hAnsi="Times New Roman" w:cs="Times New Roman"/>
        </w:rPr>
      </w:pPr>
      <w:r w:rsidRPr="005C3EC3">
        <w:rPr>
          <w:rStyle w:val="aa"/>
          <w:rFonts w:ascii="Times New Roman" w:hAnsi="Times New Roman" w:cs="Times New Roman"/>
        </w:rPr>
        <w:footnoteRef/>
      </w:r>
      <w:r w:rsidRPr="005C3EC3">
        <w:rPr>
          <w:rFonts w:ascii="Times New Roman" w:hAnsi="Times New Roman" w:cs="Times New Roman"/>
        </w:rPr>
        <w:t xml:space="preserve"> «Вопросы Федеральной службы исполнения наказаний»: Указ Президента РФ от 13.10.2004 № 1314 (с изм. от 04.11.2019 № 542) // Собрание законодательства РФ. 2004. 18 октября. № 4. Ст. 4109.; Собрание законодательства РФ. 2019. 4 ноября. № 44. Ст. 6188.</w:t>
      </w:r>
    </w:p>
  </w:footnote>
  <w:footnote w:id="19">
    <w:p w:rsidR="00DF15C2" w:rsidRDefault="00DF15C2" w:rsidP="005C3EC3">
      <w:pPr>
        <w:pStyle w:val="a8"/>
        <w:ind w:firstLine="709"/>
        <w:jc w:val="both"/>
      </w:pPr>
      <w:r w:rsidRPr="005C3EC3">
        <w:rPr>
          <w:rStyle w:val="aa"/>
          <w:rFonts w:ascii="Times New Roman" w:hAnsi="Times New Roman" w:cs="Times New Roman"/>
        </w:rPr>
        <w:footnoteRef/>
      </w:r>
      <w:r w:rsidRPr="005C3EC3">
        <w:rPr>
          <w:rFonts w:ascii="Times New Roman" w:hAnsi="Times New Roman" w:cs="Times New Roman"/>
        </w:rPr>
        <w:t xml:space="preserve"> «Об утверждении Положения о режимных требованиях на территории, прилегающей к учреждению, подведомственному территориальному органу УИС»: Приказ Минюста России от 03.09.2007 г. № 178 // Бюллетене Министерства юстиции Российской Федерации. 2007 г. № 9.</w:t>
      </w:r>
    </w:p>
  </w:footnote>
  <w:footnote w:id="20">
    <w:p w:rsidR="006A4D87" w:rsidRPr="006A4D87" w:rsidRDefault="006A4D87" w:rsidP="006A4D87">
      <w:pPr>
        <w:pStyle w:val="a8"/>
        <w:ind w:firstLine="709"/>
        <w:jc w:val="both"/>
        <w:rPr>
          <w:rFonts w:ascii="Times New Roman" w:hAnsi="Times New Roman" w:cs="Times New Roman"/>
        </w:rPr>
      </w:pPr>
      <w:r w:rsidRPr="006A4D87">
        <w:rPr>
          <w:rStyle w:val="aa"/>
          <w:rFonts w:ascii="Times New Roman" w:hAnsi="Times New Roman" w:cs="Times New Roman"/>
        </w:rPr>
        <w:footnoteRef/>
      </w:r>
      <w:r w:rsidRPr="006A4D87">
        <w:rPr>
          <w:rFonts w:ascii="Times New Roman" w:hAnsi="Times New Roman" w:cs="Times New Roman"/>
        </w:rPr>
        <w:t xml:space="preserve"> </w:t>
      </w:r>
      <w:proofErr w:type="spellStart"/>
      <w:r w:rsidRPr="006A4D87">
        <w:rPr>
          <w:rFonts w:ascii="Times New Roman" w:hAnsi="Times New Roman" w:cs="Times New Roman"/>
        </w:rPr>
        <w:t>Раськевич</w:t>
      </w:r>
      <w:proofErr w:type="spellEnd"/>
      <w:r w:rsidRPr="006A4D87">
        <w:rPr>
          <w:rFonts w:ascii="Times New Roman" w:hAnsi="Times New Roman" w:cs="Times New Roman"/>
        </w:rPr>
        <w:t xml:space="preserve"> А. А. Режим и условия отбывания наказания в исправительных учреждениях // Известия российского государственного педагогического университета им. А. И. Герцена. 2007. №41. С. 97-104</w:t>
      </w:r>
    </w:p>
    <w:p w:rsidR="006A4D87" w:rsidRDefault="006A4D87" w:rsidP="006A4D87">
      <w:pPr>
        <w:pStyle w:val="a8"/>
      </w:pPr>
      <w:r>
        <w:br w:type="page"/>
      </w:r>
    </w:p>
  </w:footnote>
  <w:footnote w:id="21">
    <w:p w:rsidR="00747E74" w:rsidRPr="00747E74" w:rsidRDefault="00747E74" w:rsidP="00747E74">
      <w:pPr>
        <w:pStyle w:val="a8"/>
        <w:ind w:firstLine="709"/>
        <w:jc w:val="both"/>
        <w:rPr>
          <w:rFonts w:ascii="Times New Roman" w:hAnsi="Times New Roman" w:cs="Times New Roman"/>
        </w:rPr>
      </w:pPr>
      <w:r w:rsidRPr="00747E74">
        <w:rPr>
          <w:rStyle w:val="aa"/>
          <w:rFonts w:ascii="Times New Roman" w:hAnsi="Times New Roman" w:cs="Times New Roman"/>
        </w:rPr>
        <w:footnoteRef/>
      </w:r>
      <w:r w:rsidRPr="00747E74">
        <w:rPr>
          <w:rFonts w:ascii="Times New Roman" w:hAnsi="Times New Roman" w:cs="Times New Roman"/>
        </w:rPr>
        <w:t xml:space="preserve"> Коротких Н. Н. Вид исправительного учреждения и условия отбывания наказания в виде лишения свободы за множествен</w:t>
      </w:r>
      <w:r>
        <w:rPr>
          <w:rFonts w:ascii="Times New Roman" w:hAnsi="Times New Roman" w:cs="Times New Roman"/>
        </w:rPr>
        <w:t xml:space="preserve">ность преступлений // </w:t>
      </w:r>
      <w:proofErr w:type="spellStart"/>
      <w:r>
        <w:rPr>
          <w:rFonts w:ascii="Times New Roman" w:hAnsi="Times New Roman" w:cs="Times New Roman"/>
          <w:lang w:val="en-US"/>
        </w:rPr>
        <w:t>LexRussica</w:t>
      </w:r>
      <w:proofErr w:type="spellEnd"/>
      <w:r w:rsidRPr="00747E74">
        <w:rPr>
          <w:rFonts w:ascii="Times New Roman" w:hAnsi="Times New Roman" w:cs="Times New Roman"/>
        </w:rPr>
        <w:t>. 2015. №9. С. 20-31</w:t>
      </w:r>
    </w:p>
  </w:footnote>
  <w:footnote w:id="22">
    <w:p w:rsidR="00747E74" w:rsidRPr="00747E74" w:rsidRDefault="00747E74" w:rsidP="00747E74">
      <w:pPr>
        <w:pStyle w:val="a8"/>
        <w:ind w:firstLine="709"/>
        <w:jc w:val="both"/>
        <w:rPr>
          <w:rFonts w:ascii="Times New Roman" w:hAnsi="Times New Roman" w:cs="Times New Roman"/>
        </w:rPr>
      </w:pPr>
      <w:r w:rsidRPr="00747E74">
        <w:rPr>
          <w:rStyle w:val="aa"/>
          <w:rFonts w:ascii="Times New Roman" w:hAnsi="Times New Roman" w:cs="Times New Roman"/>
        </w:rPr>
        <w:footnoteRef/>
      </w:r>
      <w:r w:rsidRPr="00747E74">
        <w:rPr>
          <w:rFonts w:ascii="Times New Roman" w:hAnsi="Times New Roman" w:cs="Times New Roman"/>
        </w:rPr>
        <w:t xml:space="preserve"> Кириллов М. А., Громов В. Г. Некоторые вопросы </w:t>
      </w:r>
      <w:proofErr w:type="gramStart"/>
      <w:r w:rsidRPr="00747E74">
        <w:rPr>
          <w:rFonts w:ascii="Times New Roman" w:hAnsi="Times New Roman" w:cs="Times New Roman"/>
        </w:rPr>
        <w:t>контроля за</w:t>
      </w:r>
      <w:proofErr w:type="gramEnd"/>
      <w:r w:rsidRPr="00747E74">
        <w:rPr>
          <w:rFonts w:ascii="Times New Roman" w:hAnsi="Times New Roman" w:cs="Times New Roman"/>
        </w:rPr>
        <w:t xml:space="preserve"> оперативной обстановкой в исправительных учреждениях // Юридическая наука и практика. 2015. № 2. С. 72–75.</w:t>
      </w:r>
    </w:p>
  </w:footnote>
  <w:footnote w:id="23">
    <w:p w:rsidR="00464C62" w:rsidRPr="00464C62" w:rsidRDefault="00464C62" w:rsidP="00464C62">
      <w:pPr>
        <w:pStyle w:val="a8"/>
        <w:ind w:firstLine="709"/>
        <w:jc w:val="both"/>
        <w:rPr>
          <w:rFonts w:ascii="Times New Roman" w:hAnsi="Times New Roman" w:cs="Times New Roman"/>
        </w:rPr>
      </w:pPr>
      <w:r w:rsidRPr="00464C62">
        <w:rPr>
          <w:rStyle w:val="aa"/>
          <w:rFonts w:ascii="Times New Roman" w:hAnsi="Times New Roman" w:cs="Times New Roman"/>
        </w:rPr>
        <w:footnoteRef/>
      </w:r>
      <w:r w:rsidRPr="00464C62">
        <w:rPr>
          <w:rFonts w:ascii="Times New Roman" w:hAnsi="Times New Roman" w:cs="Times New Roman"/>
        </w:rPr>
        <w:t xml:space="preserve"> Уголовный кодекс Российской Федерации от 13.06.1996 № 63-ФЗ (ред. от 31.07.2020 № 260-ФЗ) // Собрание законодательства РФ. – 1996. – 17 июня. - № 25. – Ст. 2954.; Собрание законодательства РФ. – 2020. – 3 августа. - № 31. – Ст. 5019.</w:t>
      </w:r>
    </w:p>
  </w:footnote>
  <w:footnote w:id="24">
    <w:p w:rsidR="00464C62" w:rsidRPr="00464C62" w:rsidRDefault="00464C62" w:rsidP="00464C62">
      <w:pPr>
        <w:pStyle w:val="a8"/>
        <w:ind w:firstLine="709"/>
        <w:jc w:val="both"/>
        <w:rPr>
          <w:rFonts w:ascii="Times New Roman" w:hAnsi="Times New Roman" w:cs="Times New Roman"/>
        </w:rPr>
      </w:pPr>
      <w:r w:rsidRPr="00464C62">
        <w:rPr>
          <w:rStyle w:val="aa"/>
          <w:rFonts w:ascii="Times New Roman" w:hAnsi="Times New Roman" w:cs="Times New Roman"/>
        </w:rPr>
        <w:footnoteRef/>
      </w:r>
      <w:r w:rsidRPr="00464C62">
        <w:rPr>
          <w:rFonts w:ascii="Times New Roman" w:hAnsi="Times New Roman" w:cs="Times New Roman"/>
        </w:rPr>
        <w:t xml:space="preserve"> Дмитренко А. В. Уголовно-исполнительное право : учеб</w:t>
      </w:r>
      <w:proofErr w:type="gramStart"/>
      <w:r w:rsidRPr="00464C62">
        <w:rPr>
          <w:rFonts w:ascii="Times New Roman" w:hAnsi="Times New Roman" w:cs="Times New Roman"/>
        </w:rPr>
        <w:t>.</w:t>
      </w:r>
      <w:proofErr w:type="gramEnd"/>
      <w:r w:rsidRPr="00464C62">
        <w:rPr>
          <w:rFonts w:ascii="Times New Roman" w:hAnsi="Times New Roman" w:cs="Times New Roman"/>
        </w:rPr>
        <w:t xml:space="preserve"> </w:t>
      </w:r>
      <w:proofErr w:type="gramStart"/>
      <w:r w:rsidRPr="00464C62">
        <w:rPr>
          <w:rFonts w:ascii="Times New Roman" w:hAnsi="Times New Roman" w:cs="Times New Roman"/>
        </w:rPr>
        <w:t>п</w:t>
      </w:r>
      <w:proofErr w:type="gramEnd"/>
      <w:r w:rsidRPr="00464C62">
        <w:rPr>
          <w:rFonts w:ascii="Times New Roman" w:hAnsi="Times New Roman" w:cs="Times New Roman"/>
        </w:rPr>
        <w:t>особие. Москва</w:t>
      </w:r>
      <w:proofErr w:type="gramStart"/>
      <w:r w:rsidRPr="00464C62">
        <w:rPr>
          <w:rFonts w:ascii="Times New Roman" w:hAnsi="Times New Roman" w:cs="Times New Roman"/>
        </w:rPr>
        <w:t xml:space="preserve"> :</w:t>
      </w:r>
      <w:proofErr w:type="gramEnd"/>
      <w:r w:rsidRPr="00464C62">
        <w:rPr>
          <w:rFonts w:ascii="Times New Roman" w:hAnsi="Times New Roman" w:cs="Times New Roman"/>
        </w:rPr>
        <w:t xml:space="preserve"> ИЦ РИОР, НИЦ ИНФРА-М, 2016. 280 с.</w:t>
      </w:r>
    </w:p>
  </w:footnote>
  <w:footnote w:id="25">
    <w:p w:rsidR="009450C5" w:rsidRPr="009450C5" w:rsidRDefault="009450C5" w:rsidP="009450C5">
      <w:pPr>
        <w:pStyle w:val="a8"/>
        <w:ind w:firstLine="709"/>
        <w:jc w:val="both"/>
        <w:rPr>
          <w:rFonts w:ascii="Times New Roman" w:hAnsi="Times New Roman" w:cs="Times New Roman"/>
        </w:rPr>
      </w:pPr>
      <w:r w:rsidRPr="009450C5">
        <w:rPr>
          <w:rStyle w:val="aa"/>
          <w:rFonts w:ascii="Times New Roman" w:hAnsi="Times New Roman" w:cs="Times New Roman"/>
        </w:rPr>
        <w:footnoteRef/>
      </w:r>
      <w:r w:rsidRPr="009450C5">
        <w:rPr>
          <w:rFonts w:ascii="Times New Roman" w:hAnsi="Times New Roman" w:cs="Times New Roman"/>
        </w:rPr>
        <w:t xml:space="preserve"> </w:t>
      </w:r>
      <w:proofErr w:type="spellStart"/>
      <w:r w:rsidRPr="009450C5">
        <w:rPr>
          <w:rFonts w:ascii="Times New Roman" w:hAnsi="Times New Roman" w:cs="Times New Roman"/>
        </w:rPr>
        <w:t>Антонян</w:t>
      </w:r>
      <w:proofErr w:type="spellEnd"/>
      <w:r w:rsidRPr="009450C5">
        <w:rPr>
          <w:rFonts w:ascii="Times New Roman" w:hAnsi="Times New Roman" w:cs="Times New Roman"/>
        </w:rPr>
        <w:t xml:space="preserve"> Е. А. Уголовно-исполнительное право : учебник / под общ</w:t>
      </w:r>
      <w:proofErr w:type="gramStart"/>
      <w:r w:rsidRPr="009450C5">
        <w:rPr>
          <w:rFonts w:ascii="Times New Roman" w:hAnsi="Times New Roman" w:cs="Times New Roman"/>
        </w:rPr>
        <w:t>.</w:t>
      </w:r>
      <w:proofErr w:type="gramEnd"/>
      <w:r w:rsidRPr="009450C5">
        <w:rPr>
          <w:rFonts w:ascii="Times New Roman" w:hAnsi="Times New Roman" w:cs="Times New Roman"/>
        </w:rPr>
        <w:t xml:space="preserve"> </w:t>
      </w:r>
      <w:proofErr w:type="gramStart"/>
      <w:r w:rsidRPr="009450C5">
        <w:rPr>
          <w:rFonts w:ascii="Times New Roman" w:hAnsi="Times New Roman" w:cs="Times New Roman"/>
        </w:rPr>
        <w:t>р</w:t>
      </w:r>
      <w:proofErr w:type="gramEnd"/>
      <w:r w:rsidRPr="009450C5">
        <w:rPr>
          <w:rFonts w:ascii="Times New Roman" w:hAnsi="Times New Roman" w:cs="Times New Roman"/>
        </w:rPr>
        <w:t xml:space="preserve">ед. Е. А. </w:t>
      </w:r>
      <w:proofErr w:type="spellStart"/>
      <w:r w:rsidRPr="009450C5">
        <w:rPr>
          <w:rFonts w:ascii="Times New Roman" w:hAnsi="Times New Roman" w:cs="Times New Roman"/>
        </w:rPr>
        <w:t>Антонян</w:t>
      </w:r>
      <w:proofErr w:type="spellEnd"/>
      <w:r w:rsidRPr="009450C5">
        <w:rPr>
          <w:rFonts w:ascii="Times New Roman" w:hAnsi="Times New Roman" w:cs="Times New Roman"/>
        </w:rPr>
        <w:t>. Москва</w:t>
      </w:r>
      <w:proofErr w:type="gramStart"/>
      <w:r w:rsidRPr="009450C5">
        <w:rPr>
          <w:rFonts w:ascii="Times New Roman" w:hAnsi="Times New Roman" w:cs="Times New Roman"/>
        </w:rPr>
        <w:t xml:space="preserve"> :</w:t>
      </w:r>
      <w:proofErr w:type="gramEnd"/>
      <w:r w:rsidRPr="009450C5">
        <w:rPr>
          <w:rFonts w:ascii="Times New Roman" w:hAnsi="Times New Roman" w:cs="Times New Roman"/>
        </w:rPr>
        <w:t xml:space="preserve"> Норма</w:t>
      </w:r>
      <w:proofErr w:type="gramStart"/>
      <w:r w:rsidRPr="009450C5">
        <w:rPr>
          <w:rFonts w:ascii="Times New Roman" w:hAnsi="Times New Roman" w:cs="Times New Roman"/>
        </w:rPr>
        <w:t xml:space="preserve"> :</w:t>
      </w:r>
      <w:proofErr w:type="gramEnd"/>
      <w:r w:rsidRPr="009450C5">
        <w:rPr>
          <w:rFonts w:ascii="Times New Roman" w:hAnsi="Times New Roman" w:cs="Times New Roman"/>
        </w:rPr>
        <w:t xml:space="preserve"> ИНФРА-М, 2017. 336 с.</w:t>
      </w:r>
    </w:p>
  </w:footnote>
  <w:footnote w:id="26">
    <w:p w:rsidR="009450C5" w:rsidRPr="009450C5" w:rsidRDefault="009450C5" w:rsidP="009450C5">
      <w:pPr>
        <w:pStyle w:val="a8"/>
        <w:ind w:firstLine="709"/>
        <w:jc w:val="both"/>
        <w:rPr>
          <w:rFonts w:ascii="Times New Roman" w:hAnsi="Times New Roman" w:cs="Times New Roman"/>
        </w:rPr>
      </w:pPr>
      <w:r w:rsidRPr="009450C5">
        <w:rPr>
          <w:rStyle w:val="aa"/>
          <w:rFonts w:ascii="Times New Roman" w:hAnsi="Times New Roman" w:cs="Times New Roman"/>
        </w:rPr>
        <w:footnoteRef/>
      </w:r>
      <w:r w:rsidRPr="009450C5">
        <w:rPr>
          <w:rFonts w:ascii="Times New Roman" w:hAnsi="Times New Roman" w:cs="Times New Roman"/>
        </w:rPr>
        <w:t xml:space="preserve"> Селиверстов В. И. Уголовно-исполнительное право России</w:t>
      </w:r>
      <w:proofErr w:type="gramStart"/>
      <w:r w:rsidRPr="009450C5">
        <w:rPr>
          <w:rFonts w:ascii="Times New Roman" w:hAnsi="Times New Roman" w:cs="Times New Roman"/>
        </w:rPr>
        <w:t xml:space="preserve"> :</w:t>
      </w:r>
      <w:proofErr w:type="gramEnd"/>
      <w:r w:rsidRPr="009450C5">
        <w:rPr>
          <w:rFonts w:ascii="Times New Roman" w:hAnsi="Times New Roman" w:cs="Times New Roman"/>
        </w:rPr>
        <w:t xml:space="preserve"> учебник / под ред. В. И. Селиверстова. Москва</w:t>
      </w:r>
      <w:proofErr w:type="gramStart"/>
      <w:r w:rsidRPr="009450C5">
        <w:rPr>
          <w:rFonts w:ascii="Times New Roman" w:hAnsi="Times New Roman" w:cs="Times New Roman"/>
        </w:rPr>
        <w:t xml:space="preserve"> :</w:t>
      </w:r>
      <w:proofErr w:type="gramEnd"/>
      <w:r w:rsidRPr="009450C5">
        <w:rPr>
          <w:rFonts w:ascii="Times New Roman" w:hAnsi="Times New Roman" w:cs="Times New Roman"/>
        </w:rPr>
        <w:t xml:space="preserve"> Норма</w:t>
      </w:r>
      <w:proofErr w:type="gramStart"/>
      <w:r w:rsidRPr="009450C5">
        <w:rPr>
          <w:rFonts w:ascii="Times New Roman" w:hAnsi="Times New Roman" w:cs="Times New Roman"/>
        </w:rPr>
        <w:t xml:space="preserve"> :</w:t>
      </w:r>
      <w:proofErr w:type="gramEnd"/>
      <w:r w:rsidRPr="009450C5">
        <w:rPr>
          <w:rFonts w:ascii="Times New Roman" w:hAnsi="Times New Roman" w:cs="Times New Roman"/>
        </w:rPr>
        <w:t xml:space="preserve"> ИНФРА-М, 2018. 432 с.</w:t>
      </w:r>
    </w:p>
  </w:footnote>
  <w:footnote w:id="27">
    <w:p w:rsidR="00177A6F" w:rsidRPr="00177A6F" w:rsidRDefault="00177A6F" w:rsidP="00177A6F">
      <w:pPr>
        <w:pStyle w:val="a8"/>
      </w:pPr>
      <w:r>
        <w:rPr>
          <w:rStyle w:val="aa"/>
        </w:rPr>
        <w:footnoteRef/>
      </w:r>
      <w:r>
        <w:t xml:space="preserve"> Доклад о результатах и основных направлениях деятельности на 2015-2017 годы Федеральной службы исполнения наказаний // </w:t>
      </w:r>
      <w:hyperlink r:id="rId1" w:history="1">
        <w:r w:rsidRPr="003509E6">
          <w:rPr>
            <w:rStyle w:val="ac"/>
          </w:rPr>
          <w:t>https://fsin.gov.ru</w:t>
        </w:r>
      </w:hyperlink>
      <w:r w:rsidRPr="00177A6F">
        <w:t xml:space="preserve"> (</w:t>
      </w:r>
      <w:r>
        <w:t>Дата обращения: 10.12.2020)</w:t>
      </w:r>
    </w:p>
  </w:footnote>
  <w:footnote w:id="28">
    <w:p w:rsidR="000B493A" w:rsidRDefault="000B493A">
      <w:pPr>
        <w:pStyle w:val="a8"/>
      </w:pPr>
      <w:r>
        <w:rPr>
          <w:rStyle w:val="aa"/>
        </w:rPr>
        <w:footnoteRef/>
      </w:r>
      <w:r>
        <w:t xml:space="preserve"> Герасимов А. А. Пути и способы доставки запрещенных предметов и веществ в исправительные учреждения // </w:t>
      </w:r>
      <w:r w:rsidRPr="000B493A">
        <w:t>Уголовно-исполнительная система сегодня: взаимодействие науки и практики.</w:t>
      </w:r>
      <w:r>
        <w:t xml:space="preserve"> 2017. С. 27-29.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345859"/>
      <w:docPartObj>
        <w:docPartGallery w:val="Page Numbers (Top of Page)"/>
        <w:docPartUnique/>
      </w:docPartObj>
    </w:sdtPr>
    <w:sdtEndPr/>
    <w:sdtContent>
      <w:p w:rsidR="00DF15C2" w:rsidRDefault="00DF15C2">
        <w:pPr>
          <w:pStyle w:val="a4"/>
          <w:jc w:val="center"/>
        </w:pPr>
        <w:r>
          <w:fldChar w:fldCharType="begin"/>
        </w:r>
        <w:r>
          <w:instrText>PAGE   \* MERGEFORMAT</w:instrText>
        </w:r>
        <w:r>
          <w:fldChar w:fldCharType="separate"/>
        </w:r>
        <w:r w:rsidR="00F23265">
          <w:rPr>
            <w:noProof/>
          </w:rPr>
          <w:t>32</w:t>
        </w:r>
        <w:r>
          <w:fldChar w:fldCharType="end"/>
        </w:r>
      </w:p>
    </w:sdtContent>
  </w:sdt>
  <w:p w:rsidR="00DF15C2" w:rsidRDefault="00DF15C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A7B22"/>
    <w:multiLevelType w:val="multilevel"/>
    <w:tmpl w:val="1F96401C"/>
    <w:lvl w:ilvl="0">
      <w:start w:val="1"/>
      <w:numFmt w:val="decimal"/>
      <w:lvlText w:val="%1."/>
      <w:lvlJc w:val="left"/>
      <w:pPr>
        <w:ind w:left="705" w:hanging="70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3FE5024C"/>
    <w:multiLevelType w:val="hybridMultilevel"/>
    <w:tmpl w:val="C436FE5E"/>
    <w:lvl w:ilvl="0" w:tplc="FF8C5B54">
      <w:start w:val="1"/>
      <w:numFmt w:val="decimal"/>
      <w:lvlText w:val="%1."/>
      <w:lvlJc w:val="left"/>
      <w:pPr>
        <w:ind w:left="1069" w:hanging="360"/>
      </w:pPr>
      <w:rPr>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2DB18B0"/>
    <w:multiLevelType w:val="multilevel"/>
    <w:tmpl w:val="A4ACD9DC"/>
    <w:lvl w:ilvl="0">
      <w:start w:val="1"/>
      <w:numFmt w:val="decimal"/>
      <w:lvlText w:val="%1."/>
      <w:lvlJc w:val="left"/>
      <w:pPr>
        <w:ind w:left="450" w:hanging="45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3">
    <w:nsid w:val="785B7E4F"/>
    <w:multiLevelType w:val="hybridMultilevel"/>
    <w:tmpl w:val="E5462C0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E36"/>
    <w:rsid w:val="00002958"/>
    <w:rsid w:val="00004FB5"/>
    <w:rsid w:val="00010D3D"/>
    <w:rsid w:val="00015277"/>
    <w:rsid w:val="00023625"/>
    <w:rsid w:val="00086931"/>
    <w:rsid w:val="00092F90"/>
    <w:rsid w:val="000B493A"/>
    <w:rsid w:val="000C7DC1"/>
    <w:rsid w:val="00110E40"/>
    <w:rsid w:val="00134468"/>
    <w:rsid w:val="00177A6F"/>
    <w:rsid w:val="00225B1C"/>
    <w:rsid w:val="0023478E"/>
    <w:rsid w:val="00292789"/>
    <w:rsid w:val="00317140"/>
    <w:rsid w:val="00332A78"/>
    <w:rsid w:val="003B650E"/>
    <w:rsid w:val="003E16A2"/>
    <w:rsid w:val="00403728"/>
    <w:rsid w:val="00415833"/>
    <w:rsid w:val="00416D67"/>
    <w:rsid w:val="00463796"/>
    <w:rsid w:val="00464C62"/>
    <w:rsid w:val="00473DB3"/>
    <w:rsid w:val="004C52EE"/>
    <w:rsid w:val="004C652F"/>
    <w:rsid w:val="00506480"/>
    <w:rsid w:val="00513D7A"/>
    <w:rsid w:val="00545F47"/>
    <w:rsid w:val="005626B4"/>
    <w:rsid w:val="005800B2"/>
    <w:rsid w:val="005C1CF8"/>
    <w:rsid w:val="005C3EC3"/>
    <w:rsid w:val="00607AF8"/>
    <w:rsid w:val="0064654A"/>
    <w:rsid w:val="006A4D87"/>
    <w:rsid w:val="006E2BC7"/>
    <w:rsid w:val="00717CD0"/>
    <w:rsid w:val="00731FC2"/>
    <w:rsid w:val="0073677A"/>
    <w:rsid w:val="00747E74"/>
    <w:rsid w:val="00767A65"/>
    <w:rsid w:val="00775B87"/>
    <w:rsid w:val="007A0C44"/>
    <w:rsid w:val="00832890"/>
    <w:rsid w:val="008453CC"/>
    <w:rsid w:val="00853728"/>
    <w:rsid w:val="008B4453"/>
    <w:rsid w:val="008C1B1B"/>
    <w:rsid w:val="008E6A46"/>
    <w:rsid w:val="009450C5"/>
    <w:rsid w:val="00970B37"/>
    <w:rsid w:val="00987A8E"/>
    <w:rsid w:val="009906B6"/>
    <w:rsid w:val="0099669A"/>
    <w:rsid w:val="009A779F"/>
    <w:rsid w:val="00A24101"/>
    <w:rsid w:val="00A61A35"/>
    <w:rsid w:val="00A94D35"/>
    <w:rsid w:val="00AB006D"/>
    <w:rsid w:val="00AC3CA2"/>
    <w:rsid w:val="00AE01B0"/>
    <w:rsid w:val="00AE2B47"/>
    <w:rsid w:val="00B87785"/>
    <w:rsid w:val="00C704D5"/>
    <w:rsid w:val="00CB227E"/>
    <w:rsid w:val="00CD05FD"/>
    <w:rsid w:val="00CD5E36"/>
    <w:rsid w:val="00CF0A6B"/>
    <w:rsid w:val="00DD7CA8"/>
    <w:rsid w:val="00DF15C2"/>
    <w:rsid w:val="00E54B9C"/>
    <w:rsid w:val="00E72A0A"/>
    <w:rsid w:val="00E80C43"/>
    <w:rsid w:val="00E92DFF"/>
    <w:rsid w:val="00EA713E"/>
    <w:rsid w:val="00EC4DB4"/>
    <w:rsid w:val="00ED4ADD"/>
    <w:rsid w:val="00F23265"/>
    <w:rsid w:val="00F6263F"/>
    <w:rsid w:val="00F80FAB"/>
    <w:rsid w:val="00FA5E52"/>
    <w:rsid w:val="00FC5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F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80FA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A94D35"/>
    <w:pPr>
      <w:ind w:left="720"/>
      <w:contextualSpacing/>
    </w:pPr>
  </w:style>
  <w:style w:type="paragraph" w:styleId="a4">
    <w:name w:val="header"/>
    <w:basedOn w:val="a"/>
    <w:link w:val="a5"/>
    <w:uiPriority w:val="99"/>
    <w:unhideWhenUsed/>
    <w:rsid w:val="00775B8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75B87"/>
  </w:style>
  <w:style w:type="paragraph" w:styleId="a6">
    <w:name w:val="footer"/>
    <w:basedOn w:val="a"/>
    <w:link w:val="a7"/>
    <w:uiPriority w:val="99"/>
    <w:unhideWhenUsed/>
    <w:rsid w:val="00775B8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75B87"/>
  </w:style>
  <w:style w:type="paragraph" w:styleId="a8">
    <w:name w:val="footnote text"/>
    <w:basedOn w:val="a"/>
    <w:link w:val="a9"/>
    <w:uiPriority w:val="99"/>
    <w:unhideWhenUsed/>
    <w:rsid w:val="003E16A2"/>
    <w:pPr>
      <w:spacing w:after="0" w:line="240" w:lineRule="auto"/>
    </w:pPr>
    <w:rPr>
      <w:sz w:val="20"/>
      <w:szCs w:val="20"/>
    </w:rPr>
  </w:style>
  <w:style w:type="character" w:customStyle="1" w:styleId="a9">
    <w:name w:val="Текст сноски Знак"/>
    <w:basedOn w:val="a0"/>
    <w:link w:val="a8"/>
    <w:uiPriority w:val="99"/>
    <w:rsid w:val="003E16A2"/>
    <w:rPr>
      <w:sz w:val="20"/>
      <w:szCs w:val="20"/>
    </w:rPr>
  </w:style>
  <w:style w:type="character" w:styleId="aa">
    <w:name w:val="footnote reference"/>
    <w:basedOn w:val="a0"/>
    <w:uiPriority w:val="99"/>
    <w:semiHidden/>
    <w:unhideWhenUsed/>
    <w:rsid w:val="003E16A2"/>
    <w:rPr>
      <w:vertAlign w:val="superscript"/>
    </w:rPr>
  </w:style>
  <w:style w:type="paragraph" w:styleId="ab">
    <w:name w:val="Normal (Web)"/>
    <w:basedOn w:val="a"/>
    <w:uiPriority w:val="99"/>
    <w:semiHidden/>
    <w:unhideWhenUsed/>
    <w:rsid w:val="008453CC"/>
    <w:rPr>
      <w:rFonts w:ascii="Times New Roman" w:hAnsi="Times New Roman" w:cs="Times New Roman"/>
      <w:sz w:val="24"/>
      <w:szCs w:val="24"/>
    </w:rPr>
  </w:style>
  <w:style w:type="character" w:styleId="ac">
    <w:name w:val="Hyperlink"/>
    <w:basedOn w:val="a0"/>
    <w:uiPriority w:val="99"/>
    <w:unhideWhenUsed/>
    <w:rsid w:val="00177A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F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80FA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A94D35"/>
    <w:pPr>
      <w:ind w:left="720"/>
      <w:contextualSpacing/>
    </w:pPr>
  </w:style>
  <w:style w:type="paragraph" w:styleId="a4">
    <w:name w:val="header"/>
    <w:basedOn w:val="a"/>
    <w:link w:val="a5"/>
    <w:uiPriority w:val="99"/>
    <w:unhideWhenUsed/>
    <w:rsid w:val="00775B8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75B87"/>
  </w:style>
  <w:style w:type="paragraph" w:styleId="a6">
    <w:name w:val="footer"/>
    <w:basedOn w:val="a"/>
    <w:link w:val="a7"/>
    <w:uiPriority w:val="99"/>
    <w:unhideWhenUsed/>
    <w:rsid w:val="00775B8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75B87"/>
  </w:style>
  <w:style w:type="paragraph" w:styleId="a8">
    <w:name w:val="footnote text"/>
    <w:basedOn w:val="a"/>
    <w:link w:val="a9"/>
    <w:uiPriority w:val="99"/>
    <w:unhideWhenUsed/>
    <w:rsid w:val="003E16A2"/>
    <w:pPr>
      <w:spacing w:after="0" w:line="240" w:lineRule="auto"/>
    </w:pPr>
    <w:rPr>
      <w:sz w:val="20"/>
      <w:szCs w:val="20"/>
    </w:rPr>
  </w:style>
  <w:style w:type="character" w:customStyle="1" w:styleId="a9">
    <w:name w:val="Текст сноски Знак"/>
    <w:basedOn w:val="a0"/>
    <w:link w:val="a8"/>
    <w:uiPriority w:val="99"/>
    <w:rsid w:val="003E16A2"/>
    <w:rPr>
      <w:sz w:val="20"/>
      <w:szCs w:val="20"/>
    </w:rPr>
  </w:style>
  <w:style w:type="character" w:styleId="aa">
    <w:name w:val="footnote reference"/>
    <w:basedOn w:val="a0"/>
    <w:uiPriority w:val="99"/>
    <w:semiHidden/>
    <w:unhideWhenUsed/>
    <w:rsid w:val="003E16A2"/>
    <w:rPr>
      <w:vertAlign w:val="superscript"/>
    </w:rPr>
  </w:style>
  <w:style w:type="paragraph" w:styleId="ab">
    <w:name w:val="Normal (Web)"/>
    <w:basedOn w:val="a"/>
    <w:uiPriority w:val="99"/>
    <w:semiHidden/>
    <w:unhideWhenUsed/>
    <w:rsid w:val="008453CC"/>
    <w:rPr>
      <w:rFonts w:ascii="Times New Roman" w:hAnsi="Times New Roman" w:cs="Times New Roman"/>
      <w:sz w:val="24"/>
      <w:szCs w:val="24"/>
    </w:rPr>
  </w:style>
  <w:style w:type="character" w:styleId="ac">
    <w:name w:val="Hyperlink"/>
    <w:basedOn w:val="a0"/>
    <w:uiPriority w:val="99"/>
    <w:unhideWhenUsed/>
    <w:rsid w:val="00177A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95437">
      <w:bodyDiv w:val="1"/>
      <w:marLeft w:val="0"/>
      <w:marRight w:val="0"/>
      <w:marTop w:val="0"/>
      <w:marBottom w:val="0"/>
      <w:divBdr>
        <w:top w:val="none" w:sz="0" w:space="0" w:color="auto"/>
        <w:left w:val="none" w:sz="0" w:space="0" w:color="auto"/>
        <w:bottom w:val="none" w:sz="0" w:space="0" w:color="auto"/>
        <w:right w:val="none" w:sz="0" w:space="0" w:color="auto"/>
      </w:divBdr>
    </w:div>
    <w:div w:id="271521288">
      <w:bodyDiv w:val="1"/>
      <w:marLeft w:val="0"/>
      <w:marRight w:val="0"/>
      <w:marTop w:val="0"/>
      <w:marBottom w:val="0"/>
      <w:divBdr>
        <w:top w:val="none" w:sz="0" w:space="0" w:color="auto"/>
        <w:left w:val="none" w:sz="0" w:space="0" w:color="auto"/>
        <w:bottom w:val="none" w:sz="0" w:space="0" w:color="auto"/>
        <w:right w:val="none" w:sz="0" w:space="0" w:color="auto"/>
      </w:divBdr>
    </w:div>
    <w:div w:id="654143776">
      <w:bodyDiv w:val="1"/>
      <w:marLeft w:val="0"/>
      <w:marRight w:val="0"/>
      <w:marTop w:val="0"/>
      <w:marBottom w:val="0"/>
      <w:divBdr>
        <w:top w:val="none" w:sz="0" w:space="0" w:color="auto"/>
        <w:left w:val="none" w:sz="0" w:space="0" w:color="auto"/>
        <w:bottom w:val="none" w:sz="0" w:space="0" w:color="auto"/>
        <w:right w:val="none" w:sz="0" w:space="0" w:color="auto"/>
      </w:divBdr>
    </w:div>
    <w:div w:id="821654674">
      <w:bodyDiv w:val="1"/>
      <w:marLeft w:val="0"/>
      <w:marRight w:val="0"/>
      <w:marTop w:val="0"/>
      <w:marBottom w:val="0"/>
      <w:divBdr>
        <w:top w:val="none" w:sz="0" w:space="0" w:color="auto"/>
        <w:left w:val="none" w:sz="0" w:space="0" w:color="auto"/>
        <w:bottom w:val="none" w:sz="0" w:space="0" w:color="auto"/>
        <w:right w:val="none" w:sz="0" w:space="0" w:color="auto"/>
      </w:divBdr>
    </w:div>
    <w:div w:id="863136409">
      <w:bodyDiv w:val="1"/>
      <w:marLeft w:val="0"/>
      <w:marRight w:val="0"/>
      <w:marTop w:val="0"/>
      <w:marBottom w:val="0"/>
      <w:divBdr>
        <w:top w:val="none" w:sz="0" w:space="0" w:color="auto"/>
        <w:left w:val="none" w:sz="0" w:space="0" w:color="auto"/>
        <w:bottom w:val="none" w:sz="0" w:space="0" w:color="auto"/>
        <w:right w:val="none" w:sz="0" w:space="0" w:color="auto"/>
      </w:divBdr>
    </w:div>
    <w:div w:id="949363723">
      <w:bodyDiv w:val="1"/>
      <w:marLeft w:val="0"/>
      <w:marRight w:val="0"/>
      <w:marTop w:val="0"/>
      <w:marBottom w:val="0"/>
      <w:divBdr>
        <w:top w:val="none" w:sz="0" w:space="0" w:color="auto"/>
        <w:left w:val="none" w:sz="0" w:space="0" w:color="auto"/>
        <w:bottom w:val="none" w:sz="0" w:space="0" w:color="auto"/>
        <w:right w:val="none" w:sz="0" w:space="0" w:color="auto"/>
      </w:divBdr>
    </w:div>
    <w:div w:id="1118720238">
      <w:bodyDiv w:val="1"/>
      <w:marLeft w:val="0"/>
      <w:marRight w:val="0"/>
      <w:marTop w:val="0"/>
      <w:marBottom w:val="0"/>
      <w:divBdr>
        <w:top w:val="none" w:sz="0" w:space="0" w:color="auto"/>
        <w:left w:val="none" w:sz="0" w:space="0" w:color="auto"/>
        <w:bottom w:val="none" w:sz="0" w:space="0" w:color="auto"/>
        <w:right w:val="none" w:sz="0" w:space="0" w:color="auto"/>
      </w:divBdr>
    </w:div>
    <w:div w:id="1180504077">
      <w:bodyDiv w:val="1"/>
      <w:marLeft w:val="0"/>
      <w:marRight w:val="0"/>
      <w:marTop w:val="0"/>
      <w:marBottom w:val="0"/>
      <w:divBdr>
        <w:top w:val="none" w:sz="0" w:space="0" w:color="auto"/>
        <w:left w:val="none" w:sz="0" w:space="0" w:color="auto"/>
        <w:bottom w:val="none" w:sz="0" w:space="0" w:color="auto"/>
        <w:right w:val="none" w:sz="0" w:space="0" w:color="auto"/>
      </w:divBdr>
    </w:div>
    <w:div w:id="1211191010">
      <w:bodyDiv w:val="1"/>
      <w:marLeft w:val="0"/>
      <w:marRight w:val="0"/>
      <w:marTop w:val="0"/>
      <w:marBottom w:val="0"/>
      <w:divBdr>
        <w:top w:val="none" w:sz="0" w:space="0" w:color="auto"/>
        <w:left w:val="none" w:sz="0" w:space="0" w:color="auto"/>
        <w:bottom w:val="none" w:sz="0" w:space="0" w:color="auto"/>
        <w:right w:val="none" w:sz="0" w:space="0" w:color="auto"/>
      </w:divBdr>
    </w:div>
    <w:div w:id="1353652341">
      <w:bodyDiv w:val="1"/>
      <w:marLeft w:val="0"/>
      <w:marRight w:val="0"/>
      <w:marTop w:val="0"/>
      <w:marBottom w:val="0"/>
      <w:divBdr>
        <w:top w:val="none" w:sz="0" w:space="0" w:color="auto"/>
        <w:left w:val="none" w:sz="0" w:space="0" w:color="auto"/>
        <w:bottom w:val="none" w:sz="0" w:space="0" w:color="auto"/>
        <w:right w:val="none" w:sz="0" w:space="0" w:color="auto"/>
      </w:divBdr>
    </w:div>
    <w:div w:id="1578175303">
      <w:bodyDiv w:val="1"/>
      <w:marLeft w:val="0"/>
      <w:marRight w:val="0"/>
      <w:marTop w:val="0"/>
      <w:marBottom w:val="0"/>
      <w:divBdr>
        <w:top w:val="none" w:sz="0" w:space="0" w:color="auto"/>
        <w:left w:val="none" w:sz="0" w:space="0" w:color="auto"/>
        <w:bottom w:val="none" w:sz="0" w:space="0" w:color="auto"/>
        <w:right w:val="none" w:sz="0" w:space="0" w:color="auto"/>
      </w:divBdr>
    </w:div>
    <w:div w:id="208085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04ABA-D811-4485-87F4-154386415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12670</TotalTime>
  <Pages>34</Pages>
  <Words>7077</Words>
  <Characters>40345</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www</cp:lastModifiedBy>
  <cp:revision>14</cp:revision>
  <cp:lastPrinted>2020-12-17T17:00:00Z</cp:lastPrinted>
  <dcterms:created xsi:type="dcterms:W3CDTF">2020-09-15T13:31:00Z</dcterms:created>
  <dcterms:modified xsi:type="dcterms:W3CDTF">2020-12-21T18:00:00Z</dcterms:modified>
</cp:coreProperties>
</file>